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1E9D" w14:textId="77777777" w:rsidR="008C14FF" w:rsidRPr="008C14FF" w:rsidRDefault="008C14FF" w:rsidP="008C14FF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8C14FF">
        <w:rPr>
          <w:rFonts w:ascii="Arial" w:eastAsia="Calibri" w:hAnsi="Arial" w:cs="Arial"/>
          <w:sz w:val="24"/>
          <w:szCs w:val="24"/>
        </w:rPr>
        <w:t>Załącznik nr 1</w:t>
      </w:r>
    </w:p>
    <w:p w14:paraId="1EE158A2" w14:textId="269A1E40" w:rsidR="008C14FF" w:rsidRPr="008C14FF" w:rsidRDefault="008C14FF" w:rsidP="008C14FF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8C14FF">
        <w:rPr>
          <w:rFonts w:ascii="Arial" w:eastAsia="Calibri" w:hAnsi="Arial" w:cs="Arial"/>
          <w:sz w:val="24"/>
          <w:szCs w:val="24"/>
        </w:rPr>
        <w:t>do Regulamin</w:t>
      </w:r>
      <w:r w:rsidR="008116FA">
        <w:rPr>
          <w:rFonts w:ascii="Arial" w:eastAsia="Calibri" w:hAnsi="Arial" w:cs="Arial"/>
          <w:sz w:val="24"/>
          <w:szCs w:val="24"/>
        </w:rPr>
        <w:t>u</w:t>
      </w:r>
      <w:r w:rsidRPr="008C14FF">
        <w:rPr>
          <w:rFonts w:ascii="Arial" w:eastAsia="Calibri" w:hAnsi="Arial" w:cs="Arial"/>
          <w:sz w:val="24"/>
          <w:szCs w:val="24"/>
        </w:rPr>
        <w:t xml:space="preserve"> naboru, uczestnictwa i przyznawania Grantów w Projekcie</w:t>
      </w:r>
    </w:p>
    <w:p w14:paraId="46121266" w14:textId="77777777" w:rsidR="007E1638" w:rsidRPr="008C14FF" w:rsidRDefault="008C14FF" w:rsidP="007E163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8C14FF">
        <w:rPr>
          <w:rFonts w:ascii="Arial" w:eastAsia="Calibri" w:hAnsi="Arial" w:cs="Arial"/>
          <w:sz w:val="24"/>
          <w:szCs w:val="24"/>
        </w:rPr>
        <w:t xml:space="preserve"> pn. „Pracownicy – najlepsza inwestycja dla firmy”</w:t>
      </w:r>
    </w:p>
    <w:p w14:paraId="3E589AD6" w14:textId="77777777" w:rsidR="008C14FF" w:rsidRPr="008C14FF" w:rsidRDefault="008C14FF" w:rsidP="008C14FF">
      <w:pPr>
        <w:spacing w:before="600" w:after="0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/>
          <w:sz w:val="24"/>
          <w:szCs w:val="24"/>
          <w:lang w:eastAsia="pl-PL"/>
        </w:rPr>
        <w:t>FORMULARZ REKRUTACYJNY</w:t>
      </w:r>
    </w:p>
    <w:p w14:paraId="6838DE07" w14:textId="77777777" w:rsidR="008C14FF" w:rsidRPr="008C14FF" w:rsidRDefault="008C14FF" w:rsidP="008C14FF">
      <w:pPr>
        <w:tabs>
          <w:tab w:val="center" w:pos="4535"/>
          <w:tab w:val="right" w:pos="9070"/>
        </w:tabs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/>
          <w:sz w:val="24"/>
          <w:szCs w:val="24"/>
          <w:lang w:eastAsia="pl-PL"/>
        </w:rPr>
        <w:t>do projektu „</w:t>
      </w:r>
      <w:r w:rsidRPr="008C14F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Pracownicy – najlepsza inwestycja dla firmy</w:t>
      </w:r>
      <w:r w:rsidRPr="008C14FF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Pr="008C14FF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68AAAE06" w14:textId="77777777" w:rsidR="008C14FF" w:rsidRPr="008C14FF" w:rsidRDefault="008C14FF" w:rsidP="008C14FF">
      <w:pPr>
        <w:autoSpaceDE w:val="0"/>
        <w:autoSpaceDN w:val="0"/>
        <w:adjustRightInd w:val="0"/>
        <w:spacing w:before="240" w:after="36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/>
          <w:bCs/>
          <w:spacing w:val="-1"/>
          <w:sz w:val="24"/>
          <w:szCs w:val="24"/>
          <w:lang w:eastAsia="pl-PL"/>
        </w:rPr>
        <w:t xml:space="preserve">realizowanego w ramach </w:t>
      </w:r>
      <w:r w:rsidRPr="008C14F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programu regionalnego Fundusze Europejskie dla Małopolski 2021 – 2027, Priorytet 6 Fundusze europejskie dla rynku pracy, edukacji i włączenia społecznego, Działanie 6.7 Wsparcie na rzecz zarządzania różnorodnością u pracodawców</w:t>
      </w: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Typ A: opracowanie oraz wdrożenie kompleksowych narzędzi w celu umożliwienia elastycznego reagowania na zmiany zachodzące na rynku pracy i utrzymanie pracowników, </w:t>
      </w:r>
      <w:r w:rsidRPr="008C14F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dofinansowanego przez </w:t>
      </w:r>
      <w:r w:rsidRPr="008C14FF">
        <w:rPr>
          <w:rFonts w:ascii="Arial" w:eastAsia="Times New Roman" w:hAnsi="Arial" w:cs="Arial"/>
          <w:b/>
          <w:sz w:val="24"/>
          <w:szCs w:val="24"/>
          <w:lang w:eastAsia="pl-PL"/>
        </w:rPr>
        <w:t>Unię Europejską ze środków Europejskiego Funduszu Społecznego Plus</w:t>
      </w: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1893"/>
        <w:gridCol w:w="1893"/>
        <w:gridCol w:w="1029"/>
        <w:gridCol w:w="1701"/>
        <w:gridCol w:w="2835"/>
      </w:tblGrid>
      <w:tr w:rsidR="008C14FF" w:rsidRPr="008C14FF" w14:paraId="7DFED8B9" w14:textId="77777777" w:rsidTr="002F001E">
        <w:trPr>
          <w:trHeight w:val="629"/>
        </w:trPr>
        <w:tc>
          <w:tcPr>
            <w:tcW w:w="9351" w:type="dxa"/>
            <w:gridSpan w:val="5"/>
          </w:tcPr>
          <w:p w14:paraId="76E30334" w14:textId="77777777" w:rsidR="008C14FF" w:rsidRPr="008C14FF" w:rsidRDefault="008C14FF" w:rsidP="008C14F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Dane identyfikacyjne przedsiębiorstwa</w:t>
            </w:r>
          </w:p>
        </w:tc>
      </w:tr>
      <w:tr w:rsidR="008C14FF" w:rsidRPr="008C14FF" w14:paraId="26DEF060" w14:textId="77777777" w:rsidTr="002F001E">
        <w:trPr>
          <w:trHeight w:val="747"/>
        </w:trPr>
        <w:tc>
          <w:tcPr>
            <w:tcW w:w="3786" w:type="dxa"/>
            <w:gridSpan w:val="2"/>
          </w:tcPr>
          <w:p w14:paraId="34CD34B5" w14:textId="77777777" w:rsidR="008C14FF" w:rsidRPr="008C14FF" w:rsidRDefault="008C14FF" w:rsidP="008C14FF">
            <w:pPr>
              <w:ind w:right="-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przedsiębiorstwa </w:t>
            </w:r>
          </w:p>
        </w:tc>
        <w:tc>
          <w:tcPr>
            <w:tcW w:w="5565" w:type="dxa"/>
            <w:gridSpan w:val="3"/>
          </w:tcPr>
          <w:p w14:paraId="3F6BD534" w14:textId="77777777" w:rsidR="008C14FF" w:rsidRPr="008C14FF" w:rsidRDefault="008C14FF" w:rsidP="000A43BA">
            <w:pPr>
              <w:ind w:left="99" w:right="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21916" w:rsidRPr="008C14FF" w14:paraId="684B1ACA" w14:textId="77777777" w:rsidTr="0052356E">
        <w:trPr>
          <w:trHeight w:val="597"/>
        </w:trPr>
        <w:tc>
          <w:tcPr>
            <w:tcW w:w="1893" w:type="dxa"/>
          </w:tcPr>
          <w:p w14:paraId="426E39B3" w14:textId="77777777" w:rsidR="00E21916" w:rsidRPr="008C14FF" w:rsidRDefault="00E21916" w:rsidP="008C14FF">
            <w:pPr>
              <w:ind w:right="-28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2922" w:type="dxa"/>
            <w:gridSpan w:val="2"/>
          </w:tcPr>
          <w:p w14:paraId="2B4C38DC" w14:textId="77777777" w:rsidR="00E21916" w:rsidRPr="008C14FF" w:rsidRDefault="00E21916" w:rsidP="008C14FF">
            <w:pPr>
              <w:ind w:left="99" w:right="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262E2677" w14:textId="77777777" w:rsidR="00E21916" w:rsidRPr="008C14FF" w:rsidRDefault="00E21916" w:rsidP="008C14FF">
            <w:pPr>
              <w:ind w:right="-28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835" w:type="dxa"/>
          </w:tcPr>
          <w:p w14:paraId="53867533" w14:textId="77777777" w:rsidR="00E21916" w:rsidRPr="008C14FF" w:rsidRDefault="00E21916" w:rsidP="008C14FF">
            <w:pPr>
              <w:ind w:left="99" w:right="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14:paraId="7C38BFCA" w14:textId="77777777" w:rsidR="008C14FF" w:rsidRPr="008C14FF" w:rsidRDefault="008C14FF" w:rsidP="008C14FF">
      <w:pPr>
        <w:rPr>
          <w:rFonts w:ascii="Calibri" w:eastAsia="Calibri" w:hAnsi="Calibri" w:cs="Times New Roman"/>
        </w:rPr>
      </w:pP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2225"/>
        <w:gridCol w:w="2558"/>
        <w:gridCol w:w="9"/>
        <w:gridCol w:w="1823"/>
        <w:gridCol w:w="2736"/>
      </w:tblGrid>
      <w:tr w:rsidR="008C14FF" w:rsidRPr="008C14FF" w14:paraId="7FF83AFF" w14:textId="77777777" w:rsidTr="002F001E">
        <w:trPr>
          <w:trHeight w:val="1299"/>
        </w:trPr>
        <w:tc>
          <w:tcPr>
            <w:tcW w:w="9351" w:type="dxa"/>
            <w:gridSpan w:val="5"/>
          </w:tcPr>
          <w:p w14:paraId="2822AAE9" w14:textId="19265B41" w:rsidR="008C14FF" w:rsidRPr="008C14FF" w:rsidRDefault="008C14FF" w:rsidP="008C14FF">
            <w:pPr>
              <w:ind w:left="99" w:right="60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8C14F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Dane teleadresowe siedziby głównej przedsiębiorstwa</w:t>
            </w:r>
            <w:r w:rsidRPr="008C14FF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  <w:lang w:eastAsia="pl-PL"/>
              </w:rPr>
              <w:footnoteReference w:id="1"/>
            </w:r>
            <w:r w:rsidRPr="008C14FF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</w:p>
          <w:p w14:paraId="5503704E" w14:textId="77777777" w:rsidR="008C14FF" w:rsidRPr="008C14FF" w:rsidRDefault="008C14FF" w:rsidP="008C14FF">
            <w:pPr>
              <w:ind w:left="99" w:right="6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8C14FF">
              <w:rPr>
                <w:rFonts w:ascii="Arial" w:eastAsia="Times New Roman" w:hAnsi="Arial" w:cs="Arial"/>
                <w:lang w:eastAsia="pl-PL"/>
              </w:rPr>
              <w:t>(ewentualnie filii, delegatury, oddziału lub innej formy działalności na terenie województwa małopolskiego w przypadku, gdy adres głównej siedziby przedsiębiorstwa mieści się poza terenem województwa małopolskiego)</w:t>
            </w:r>
          </w:p>
        </w:tc>
      </w:tr>
      <w:tr w:rsidR="008C14FF" w:rsidRPr="008C14FF" w14:paraId="76DAD8A7" w14:textId="77777777" w:rsidTr="002F001E">
        <w:trPr>
          <w:trHeight w:val="510"/>
        </w:trPr>
        <w:tc>
          <w:tcPr>
            <w:tcW w:w="2225" w:type="dxa"/>
          </w:tcPr>
          <w:p w14:paraId="70FC4098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7126" w:type="dxa"/>
            <w:gridSpan w:val="4"/>
          </w:tcPr>
          <w:p w14:paraId="18470015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565B3590" w14:textId="77777777" w:rsidTr="002F001E">
        <w:trPr>
          <w:trHeight w:val="510"/>
        </w:trPr>
        <w:tc>
          <w:tcPr>
            <w:tcW w:w="2225" w:type="dxa"/>
          </w:tcPr>
          <w:p w14:paraId="44B67342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67" w:type="dxa"/>
            <w:gridSpan w:val="2"/>
          </w:tcPr>
          <w:p w14:paraId="267076BB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387AFE9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736" w:type="dxa"/>
          </w:tcPr>
          <w:p w14:paraId="47745E87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0211B39F" w14:textId="77777777" w:rsidTr="002F001E">
        <w:trPr>
          <w:trHeight w:val="510"/>
        </w:trPr>
        <w:tc>
          <w:tcPr>
            <w:tcW w:w="2225" w:type="dxa"/>
          </w:tcPr>
          <w:p w14:paraId="0422AAF6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126" w:type="dxa"/>
            <w:gridSpan w:val="4"/>
          </w:tcPr>
          <w:p w14:paraId="41054415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473C345A" w14:textId="77777777" w:rsidTr="002F001E">
        <w:trPr>
          <w:trHeight w:val="510"/>
        </w:trPr>
        <w:tc>
          <w:tcPr>
            <w:tcW w:w="2225" w:type="dxa"/>
          </w:tcPr>
          <w:p w14:paraId="7C249401" w14:textId="77777777" w:rsidR="008C14FF" w:rsidRPr="008C14FF" w:rsidRDefault="008C14FF" w:rsidP="008C14FF">
            <w:pPr>
              <w:ind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126" w:type="dxa"/>
            <w:gridSpan w:val="4"/>
          </w:tcPr>
          <w:p w14:paraId="224EE1E1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08F454A9" w14:textId="77777777" w:rsidTr="002F001E">
        <w:trPr>
          <w:trHeight w:val="510"/>
        </w:trPr>
        <w:tc>
          <w:tcPr>
            <w:tcW w:w="2225" w:type="dxa"/>
          </w:tcPr>
          <w:p w14:paraId="6BB142B3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budynku</w:t>
            </w:r>
          </w:p>
        </w:tc>
        <w:tc>
          <w:tcPr>
            <w:tcW w:w="2567" w:type="dxa"/>
            <w:gridSpan w:val="2"/>
          </w:tcPr>
          <w:p w14:paraId="0A58BD59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0964BD9A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2736" w:type="dxa"/>
          </w:tcPr>
          <w:p w14:paraId="78CA6E3F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0052D5B0" w14:textId="77777777" w:rsidTr="002F001E">
        <w:trPr>
          <w:trHeight w:val="510"/>
        </w:trPr>
        <w:tc>
          <w:tcPr>
            <w:tcW w:w="2225" w:type="dxa"/>
          </w:tcPr>
          <w:p w14:paraId="20608EEB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567" w:type="dxa"/>
            <w:gridSpan w:val="2"/>
          </w:tcPr>
          <w:p w14:paraId="335797B3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2638F0F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2736" w:type="dxa"/>
          </w:tcPr>
          <w:p w14:paraId="007414E9" w14:textId="77777777" w:rsidR="008C14FF" w:rsidRPr="008C14FF" w:rsidRDefault="008C14F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27179F" w:rsidRPr="008C14FF" w14:paraId="5CAF33A3" w14:textId="77777777" w:rsidTr="0052356E">
        <w:trPr>
          <w:trHeight w:val="761"/>
        </w:trPr>
        <w:tc>
          <w:tcPr>
            <w:tcW w:w="2225" w:type="dxa"/>
          </w:tcPr>
          <w:p w14:paraId="64D98EBB" w14:textId="155F01BE" w:rsidR="0027179F" w:rsidRPr="008C14FF" w:rsidRDefault="0027179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567" w:type="dxa"/>
            <w:gridSpan w:val="2"/>
          </w:tcPr>
          <w:p w14:paraId="09457FD1" w14:textId="77777777" w:rsidR="0027179F" w:rsidRPr="008C14FF" w:rsidRDefault="0027179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A452D46" w14:textId="0576D9DA" w:rsidR="0027179F" w:rsidRPr="008C14FF" w:rsidRDefault="0027179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736" w:type="dxa"/>
          </w:tcPr>
          <w:p w14:paraId="5AE6A0AF" w14:textId="77777777" w:rsidR="0027179F" w:rsidRPr="008C14FF" w:rsidRDefault="0027179F" w:rsidP="008C14FF">
            <w:pPr>
              <w:ind w:left="23" w:right="13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16515BDE" w14:textId="77777777" w:rsidTr="002F001E">
        <w:trPr>
          <w:trHeight w:val="698"/>
        </w:trPr>
        <w:tc>
          <w:tcPr>
            <w:tcW w:w="9351" w:type="dxa"/>
            <w:gridSpan w:val="5"/>
          </w:tcPr>
          <w:p w14:paraId="04DC6668" w14:textId="4AAED983" w:rsidR="008C14FF" w:rsidRPr="008C14FF" w:rsidRDefault="008C14FF" w:rsidP="008C14FF">
            <w:pPr>
              <w:ind w:right="155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Zasoby kadrowe przedsiębiorstwa</w:t>
            </w:r>
          </w:p>
        </w:tc>
      </w:tr>
      <w:tr w:rsidR="008C14FF" w:rsidRPr="008C14FF" w14:paraId="306C7C13" w14:textId="77777777" w:rsidTr="002F001E">
        <w:trPr>
          <w:trHeight w:val="579"/>
        </w:trPr>
        <w:tc>
          <w:tcPr>
            <w:tcW w:w="4783" w:type="dxa"/>
            <w:gridSpan w:val="2"/>
          </w:tcPr>
          <w:p w14:paraId="4A3E0492" w14:textId="77777777" w:rsidR="008C14FF" w:rsidRPr="008C14FF" w:rsidRDefault="008C14FF" w:rsidP="008C14FF">
            <w:pPr>
              <w:ind w:right="15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Pracowników przedsiębiorstwa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2"/>
            </w:r>
          </w:p>
        </w:tc>
        <w:tc>
          <w:tcPr>
            <w:tcW w:w="4568" w:type="dxa"/>
            <w:gridSpan w:val="3"/>
          </w:tcPr>
          <w:p w14:paraId="48423EB5" w14:textId="77777777" w:rsidR="008C14FF" w:rsidRPr="008C14FF" w:rsidRDefault="008C14FF" w:rsidP="008C14FF">
            <w:pPr>
              <w:ind w:right="15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3B3FC00A" w14:textId="77777777" w:rsidTr="002F001E">
        <w:trPr>
          <w:trHeight w:val="559"/>
        </w:trPr>
        <w:tc>
          <w:tcPr>
            <w:tcW w:w="4783" w:type="dxa"/>
            <w:gridSpan w:val="2"/>
          </w:tcPr>
          <w:p w14:paraId="4CE0A1F8" w14:textId="77777777" w:rsidR="008C14FF" w:rsidRPr="008C14FF" w:rsidRDefault="008C14FF" w:rsidP="008C14FF">
            <w:pPr>
              <w:ind w:right="15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Pracowników w wieku 50+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3"/>
            </w:r>
          </w:p>
        </w:tc>
        <w:tc>
          <w:tcPr>
            <w:tcW w:w="4568" w:type="dxa"/>
            <w:gridSpan w:val="3"/>
          </w:tcPr>
          <w:p w14:paraId="60B2825B" w14:textId="77777777" w:rsidR="008C14FF" w:rsidRPr="008C14FF" w:rsidRDefault="008C14FF" w:rsidP="008C14FF">
            <w:pPr>
              <w:ind w:right="15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5F3FB6D4" w14:textId="77777777" w:rsidTr="002F001E">
        <w:trPr>
          <w:trHeight w:val="657"/>
        </w:trPr>
        <w:tc>
          <w:tcPr>
            <w:tcW w:w="4783" w:type="dxa"/>
            <w:gridSpan w:val="2"/>
          </w:tcPr>
          <w:p w14:paraId="17B71774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 urodzenia najmłodszego Pracownika</w:t>
            </w:r>
          </w:p>
        </w:tc>
        <w:tc>
          <w:tcPr>
            <w:tcW w:w="4568" w:type="dxa"/>
            <w:gridSpan w:val="3"/>
          </w:tcPr>
          <w:p w14:paraId="660B6C1E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2F08578D" w14:textId="77777777" w:rsidTr="002F001E">
        <w:trPr>
          <w:trHeight w:val="591"/>
        </w:trPr>
        <w:tc>
          <w:tcPr>
            <w:tcW w:w="4783" w:type="dxa"/>
            <w:gridSpan w:val="2"/>
          </w:tcPr>
          <w:p w14:paraId="2A55CD7E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 urodzenia najstarszego Pracownika</w:t>
            </w:r>
          </w:p>
        </w:tc>
        <w:tc>
          <w:tcPr>
            <w:tcW w:w="4568" w:type="dxa"/>
            <w:gridSpan w:val="3"/>
          </w:tcPr>
          <w:p w14:paraId="38B91285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45F4A50E" w14:textId="77777777" w:rsidTr="002F001E">
        <w:trPr>
          <w:trHeight w:val="728"/>
        </w:trPr>
        <w:tc>
          <w:tcPr>
            <w:tcW w:w="4783" w:type="dxa"/>
            <w:gridSpan w:val="2"/>
          </w:tcPr>
          <w:p w14:paraId="6E1390E4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Pracowników z niepełnosprawnością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</w:tc>
        <w:tc>
          <w:tcPr>
            <w:tcW w:w="4568" w:type="dxa"/>
            <w:gridSpan w:val="3"/>
          </w:tcPr>
          <w:p w14:paraId="7FAA5E67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8C14FF" w:rsidRPr="008C14FF" w14:paraId="2494535E" w14:textId="77777777" w:rsidTr="002F001E">
        <w:trPr>
          <w:trHeight w:val="696"/>
        </w:trPr>
        <w:tc>
          <w:tcPr>
            <w:tcW w:w="4783" w:type="dxa"/>
            <w:gridSpan w:val="2"/>
          </w:tcPr>
          <w:p w14:paraId="556CEBDE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Pracowników w wieku emerytalnym</w:t>
            </w:r>
            <w:r w:rsidRPr="008C14FF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4568" w:type="dxa"/>
            <w:gridSpan w:val="3"/>
          </w:tcPr>
          <w:p w14:paraId="4EA17F0F" w14:textId="77777777" w:rsidR="008C14FF" w:rsidRPr="008C14FF" w:rsidRDefault="008C14FF" w:rsidP="008C14FF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C14FF" w:rsidRPr="008C14FF" w14:paraId="7CFAB77E" w14:textId="77777777" w:rsidTr="002F001E">
        <w:trPr>
          <w:trHeight w:val="569"/>
        </w:trPr>
        <w:tc>
          <w:tcPr>
            <w:tcW w:w="4783" w:type="dxa"/>
            <w:gridSpan w:val="2"/>
          </w:tcPr>
          <w:p w14:paraId="694F0CB8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Pracowników obcego pochodzenia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6"/>
            </w:r>
          </w:p>
        </w:tc>
        <w:tc>
          <w:tcPr>
            <w:tcW w:w="4568" w:type="dxa"/>
            <w:gridSpan w:val="3"/>
          </w:tcPr>
          <w:p w14:paraId="18A7EB4D" w14:textId="77777777" w:rsidR="008C14FF" w:rsidRPr="008C14FF" w:rsidRDefault="008C14FF" w:rsidP="008C14FF">
            <w:pPr>
              <w:rPr>
                <w:rFonts w:ascii="Arial" w:hAnsi="Arial" w:cs="Arial"/>
                <w:b/>
                <w:bCs/>
                <w:vertAlign w:val="subscript"/>
              </w:rPr>
            </w:pPr>
          </w:p>
        </w:tc>
      </w:tr>
    </w:tbl>
    <w:p w14:paraId="395E6AC3" w14:textId="77777777" w:rsidR="008C14FF" w:rsidRPr="008C14FF" w:rsidRDefault="008C14FF" w:rsidP="008C14FF">
      <w:pPr>
        <w:rPr>
          <w:rFonts w:ascii="Calibri" w:eastAsia="Calibri" w:hAnsi="Calibri" w:cs="Times New Roman"/>
        </w:rPr>
      </w:pPr>
    </w:p>
    <w:p w14:paraId="76329CC5" w14:textId="77777777" w:rsidR="008C14FF" w:rsidRPr="008C14FF" w:rsidRDefault="008C14FF" w:rsidP="008C14FF">
      <w:pPr>
        <w:rPr>
          <w:rFonts w:ascii="Calibri" w:eastAsia="Calibri" w:hAnsi="Calibri" w:cs="Times New Roman"/>
        </w:rPr>
      </w:pPr>
      <w:r w:rsidRPr="008C14FF">
        <w:rPr>
          <w:rFonts w:ascii="Calibri" w:eastAsia="Calibri" w:hAnsi="Calibri" w:cs="Times New Roman"/>
        </w:rPr>
        <w:br w:type="column"/>
      </w:r>
    </w:p>
    <w:tbl>
      <w:tblPr>
        <w:tblStyle w:val="Tabela-Siatka1"/>
        <w:tblW w:w="9356" w:type="dxa"/>
        <w:tblLayout w:type="fixed"/>
        <w:tblLook w:val="04A0" w:firstRow="1" w:lastRow="0" w:firstColumn="1" w:lastColumn="0" w:noHBand="0" w:noVBand="1"/>
      </w:tblPr>
      <w:tblGrid>
        <w:gridCol w:w="715"/>
        <w:gridCol w:w="8641"/>
      </w:tblGrid>
      <w:tr w:rsidR="008C14FF" w:rsidRPr="008C14FF" w14:paraId="54D66BD5" w14:textId="77777777" w:rsidTr="002F001E">
        <w:trPr>
          <w:trHeight w:val="397"/>
        </w:trPr>
        <w:tc>
          <w:tcPr>
            <w:tcW w:w="9356" w:type="dxa"/>
            <w:gridSpan w:val="2"/>
            <w:vAlign w:val="center"/>
          </w:tcPr>
          <w:p w14:paraId="0EB51AEB" w14:textId="77777777" w:rsidR="008C14FF" w:rsidRPr="008C14FF" w:rsidRDefault="008C14FF" w:rsidP="008C14F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OŚWIADCZENIE</w:t>
            </w:r>
          </w:p>
        </w:tc>
      </w:tr>
      <w:tr w:rsidR="008C14FF" w:rsidRPr="008C14FF" w14:paraId="3D603C64" w14:textId="77777777" w:rsidTr="002F001E">
        <w:tc>
          <w:tcPr>
            <w:tcW w:w="9356" w:type="dxa"/>
            <w:gridSpan w:val="2"/>
          </w:tcPr>
          <w:p w14:paraId="40F3A8A4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Świadomy/a odpowiedzialności karnej </w:t>
            </w: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za złożenie fałszywego oświadczenia, o której mowa w art. 233 § 1 ustawy z dnia 6 czerwca 1997 r. Kodeks karny (t.j. Dz. U. z 2022 r., poz. 1855)</w:t>
            </w:r>
            <w:r w:rsidRPr="008C14FF">
              <w:rPr>
                <w:rFonts w:ascii="Arial" w:eastAsia="Andale Sans UI" w:hAnsi="Arial" w:cs="Arial"/>
                <w:color w:val="000000"/>
                <w:kern w:val="3"/>
                <w:sz w:val="24"/>
                <w:szCs w:val="24"/>
                <w:lang w:eastAsia="ja-JP" w:bidi="fa-IR"/>
              </w:rPr>
              <w:t xml:space="preserve">: </w:t>
            </w:r>
            <w:r w:rsidRPr="008C14FF"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8.”,</w:t>
            </w:r>
          </w:p>
          <w:p w14:paraId="5E996262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w imieniu swoim i podmiotu, który reprezentuję</w:t>
            </w: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,</w:t>
            </w: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oświadczam co następuje:</w:t>
            </w:r>
          </w:p>
        </w:tc>
      </w:tr>
      <w:tr w:rsidR="008C14FF" w:rsidRPr="008C14FF" w14:paraId="18618B31" w14:textId="77777777" w:rsidTr="002F001E">
        <w:tc>
          <w:tcPr>
            <w:tcW w:w="9356" w:type="dxa"/>
            <w:gridSpan w:val="2"/>
          </w:tcPr>
          <w:p w14:paraId="2FF9ACA9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i/>
                <w:kern w:val="3"/>
                <w:sz w:val="24"/>
                <w:szCs w:val="24"/>
                <w:lang w:eastAsia="ja-JP" w:bidi="fa-IR"/>
              </w:rPr>
              <w:t>* zaznaczyć właściwe</w:t>
            </w:r>
          </w:p>
        </w:tc>
      </w:tr>
      <w:tr w:rsidR="008C14FF" w:rsidRPr="008C14FF" w14:paraId="56B541B7" w14:textId="77777777" w:rsidTr="002F001E">
        <w:trPr>
          <w:trHeight w:val="700"/>
        </w:trPr>
        <w:tc>
          <w:tcPr>
            <w:tcW w:w="715" w:type="dxa"/>
          </w:tcPr>
          <w:p w14:paraId="71258853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1.</w:t>
            </w:r>
          </w:p>
        </w:tc>
        <w:tc>
          <w:tcPr>
            <w:tcW w:w="8641" w:type="dxa"/>
          </w:tcPr>
          <w:p w14:paraId="47EBDAD4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Jestem uprawniony/- a do reprezentowania</w:t>
            </w: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vertAlign w:val="superscript"/>
                <w:lang w:eastAsia="ja-JP" w:bidi="fa-IR"/>
              </w:rPr>
              <w:footnoteReference w:id="7"/>
            </w:r>
            <w:r w:rsidRPr="008C14FF"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 xml:space="preserve"> przedsiębiorstwa </w:t>
            </w: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E36C877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>(pełna nazwa firmy)</w:t>
            </w:r>
          </w:p>
        </w:tc>
      </w:tr>
      <w:tr w:rsidR="008C14FF" w:rsidRPr="008C14FF" w14:paraId="239EB52B" w14:textId="77777777" w:rsidTr="002F001E">
        <w:trPr>
          <w:trHeight w:val="700"/>
        </w:trPr>
        <w:tc>
          <w:tcPr>
            <w:tcW w:w="715" w:type="dxa"/>
          </w:tcPr>
          <w:p w14:paraId="02A6E413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2.</w:t>
            </w:r>
          </w:p>
        </w:tc>
        <w:tc>
          <w:tcPr>
            <w:tcW w:w="8641" w:type="dxa"/>
          </w:tcPr>
          <w:p w14:paraId="5788512B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Zapoznałem się z</w:t>
            </w:r>
            <w:r w:rsidRPr="008C14FF">
              <w:rPr>
                <w:rFonts w:ascii="Arial" w:eastAsia="Andale Sans UI" w:hAnsi="Arial" w:cs="Arial"/>
                <w:kern w:val="3"/>
                <w:sz w:val="24"/>
                <w:szCs w:val="24"/>
                <w:lang w:eastAsia="ja-JP" w:bidi="fa-IR"/>
              </w:rPr>
              <w:t xml:space="preserve"> Regulaminem naboru, uczestnictwa i przyznawania grantów w projekcie pn. „Pracownicy – najlepsza inwestycja dla firmy” oraz akceptuję jego treść.</w:t>
            </w:r>
          </w:p>
        </w:tc>
      </w:tr>
      <w:tr w:rsidR="008C14FF" w:rsidRPr="008C14FF" w14:paraId="46F8396B" w14:textId="77777777" w:rsidTr="002F001E">
        <w:trPr>
          <w:trHeight w:val="700"/>
        </w:trPr>
        <w:tc>
          <w:tcPr>
            <w:tcW w:w="715" w:type="dxa"/>
          </w:tcPr>
          <w:p w14:paraId="1A98F53C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3.</w:t>
            </w:r>
          </w:p>
        </w:tc>
        <w:tc>
          <w:tcPr>
            <w:tcW w:w="8641" w:type="dxa"/>
          </w:tcPr>
          <w:p w14:paraId="7904C4A0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Podmiot, który reprezentuję, jest pracodawcą w rozumieniu art. 3 ustawy z dnia 26 czerwca 1974 r. - kodeks pracy (t.j. Dz. U. z 2022 r. poz. 1510 z późn. zm.).</w:t>
            </w:r>
          </w:p>
        </w:tc>
      </w:tr>
      <w:tr w:rsidR="008C14FF" w:rsidRPr="008C14FF" w14:paraId="74D9EFD9" w14:textId="77777777" w:rsidTr="002F001E">
        <w:trPr>
          <w:trHeight w:val="703"/>
        </w:trPr>
        <w:tc>
          <w:tcPr>
            <w:tcW w:w="715" w:type="dxa"/>
          </w:tcPr>
          <w:p w14:paraId="3BBF8B1F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4.</w:t>
            </w:r>
          </w:p>
        </w:tc>
        <w:tc>
          <w:tcPr>
            <w:tcW w:w="8641" w:type="dxa"/>
            <w:vAlign w:val="center"/>
          </w:tcPr>
          <w:p w14:paraId="3E490884" w14:textId="77777777" w:rsidR="008C14FF" w:rsidRPr="008C14FF" w:rsidRDefault="008C14FF" w:rsidP="008C14FF">
            <w:pPr>
              <w:snapToGrid w:val="0"/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Na dzień składania Formularza rekrutacyjnego podmiot, który reprezentuję, ma status</w: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  <w:p w14:paraId="12D88B25" w14:textId="6624580B" w:rsidR="008C14FF" w:rsidRPr="008C14FF" w:rsidRDefault="008C14FF" w:rsidP="008C14FF">
            <w:pPr>
              <w:snapToGrid w:val="0"/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object w:dxaOrig="225" w:dyaOrig="225" w14:anchorId="4CE0B9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alt="Pole wyboru do zaznaczenia" style="width:11.25pt;height:15.75pt" o:ole="">
                  <v:imagedata r:id="rId8" o:title=""/>
                </v:shape>
                <w:control r:id="rId9" w:name="CheckBox3223222" w:shapeid="_x0000_i1037"/>
              </w:objec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małego przedsiębiorstwa*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object w:dxaOrig="225" w:dyaOrig="225" w14:anchorId="64450427">
                <v:shape id="_x0000_i1040" type="#_x0000_t75" alt="Pole wyboru do zaznaczenia" style="width:11.25pt;height:15.75pt" o:ole="">
                  <v:imagedata r:id="rId8" o:title=""/>
                </v:shape>
                <w:control r:id="rId10" w:name="CheckBox3223221" w:shapeid="_x0000_i1040"/>
              </w:objec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średniego przedsiębiorstwa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*</w:t>
            </w:r>
          </w:p>
          <w:p w14:paraId="185EC018" w14:textId="77777777" w:rsidR="008C14FF" w:rsidRPr="008C14FF" w:rsidRDefault="008C14FF" w:rsidP="008C14FF">
            <w:pPr>
              <w:snapToGrid w:val="0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zgodnie z Załącznikiem I do rozporządzenia Komisji (UE) nr 651/2014 z dnia 17 czerwca 2014 r. uznającym niektóre rodzaje pomocy za zgodne z rynkiem wewnętrznym w zastosowaniu art. 107 i 108 Traktatu (Dz. Urz. UE L 187 z 26.06.2014 r.).</w:t>
            </w:r>
          </w:p>
          <w:p w14:paraId="05FC0E4C" w14:textId="77777777" w:rsidR="008C14FF" w:rsidRPr="008C14FF" w:rsidRDefault="008C14FF" w:rsidP="00E90228">
            <w:pPr>
              <w:snapToGrid w:val="0"/>
              <w:spacing w:before="240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Małe przedsiębiorstwo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 - przedsiębiorstwo, które zatrudnia od 10 do 49 pracowników i którego roczny obrót lub roczna suma bilansowa nie przekracza 10 milionów EUR.</w:t>
            </w:r>
          </w:p>
          <w:p w14:paraId="31BD2837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Średnie przedsiębiorstwo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- przedsiębiorstwo, które zatrudnia od 50 do 249 pracowników i którego roczny obrót nie przekracza 50 milionów EUR lub roczna suma bilansowa nie przekracza 43 milionów EUR.</w:t>
            </w:r>
          </w:p>
          <w:p w14:paraId="40BC9F12" w14:textId="77777777" w:rsidR="008C14FF" w:rsidRPr="008C14FF" w:rsidRDefault="008C14FF" w:rsidP="00E90228">
            <w:pPr>
              <w:spacing w:before="24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 określania liczby personelu i kwot finansowych wykorzystuje się dane odnoszące się do ostatniego zatwierdzonego okresu obrachunkowego i obliczane w skali rocznej. Uwzględnia się je począwszy od </w:t>
            </w:r>
            <w:r w:rsidRPr="008C14FF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dnia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zamknięcia ksiąg rachunkowych. (…)</w:t>
            </w:r>
          </w:p>
          <w:p w14:paraId="1F2F4E42" w14:textId="77777777" w:rsidR="008C14FF" w:rsidRPr="008C14FF" w:rsidRDefault="008C14FF" w:rsidP="008C14F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Jeżeli w </w:t>
            </w:r>
            <w:r w:rsidRPr="008C14FF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dniu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zamknięcia ksiąg rachunkowych dane przedsiębiorstwo stwierdza, że w skali rocznej przekroczyło pułapy zatrudnienia lub pułapy finansowe określone w art. 2, lub spadło poniżej tych pułapów, uzyskanie lub utrata statusu średniego, małego lub mikroprzedsiębiorstwa następuje tylko </w:t>
            </w:r>
            <w:r w:rsidRPr="008C14F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wówczas, gdy zjawisko to powtórzy się w ciągu dwóch kolejnych okresów obrachunkowych.</w:t>
            </w:r>
          </w:p>
        </w:tc>
      </w:tr>
      <w:tr w:rsidR="008C14FF" w:rsidRPr="008C14FF" w14:paraId="701D4518" w14:textId="77777777" w:rsidTr="002F001E">
        <w:trPr>
          <w:trHeight w:val="1685"/>
        </w:trPr>
        <w:tc>
          <w:tcPr>
            <w:tcW w:w="715" w:type="dxa"/>
          </w:tcPr>
          <w:p w14:paraId="67D348AC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5.</w:t>
            </w:r>
          </w:p>
        </w:tc>
        <w:tc>
          <w:tcPr>
            <w:tcW w:w="8641" w:type="dxa"/>
            <w:vAlign w:val="center"/>
          </w:tcPr>
          <w:p w14:paraId="2F97DD9B" w14:textId="5C967B2C" w:rsidR="008C14FF" w:rsidRPr="008C14FF" w:rsidRDefault="008C14FF" w:rsidP="008C14FF">
            <w:pPr>
              <w:snapToGrid w:val="0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posiada siedzibę, filię, delegaturę, oddział lub inną formę działalności na terenie województwa małopolskiego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. Fakt ten ma odzwierciedlenie w dokumentach rejestrowych, tj. w Krajowym Rejestrze Sądowym, Centralnej Ewidencji i Informacji o Działalności Gospodarczej lub innym dokumencie założycielskim np. umowie spółki</w:t>
            </w:r>
            <w:r w:rsidR="0052356E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8C14FF" w:rsidRPr="008C14FF" w14:paraId="5C2C5F0A" w14:textId="77777777" w:rsidTr="002F001E">
        <w:tc>
          <w:tcPr>
            <w:tcW w:w="715" w:type="dxa"/>
          </w:tcPr>
          <w:p w14:paraId="2DF095FE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6.</w:t>
            </w:r>
          </w:p>
        </w:tc>
        <w:tc>
          <w:tcPr>
            <w:tcW w:w="8641" w:type="dxa"/>
            <w:vAlign w:val="center"/>
          </w:tcPr>
          <w:p w14:paraId="01B6F6E3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spełnia warunki dostępu do otrzymania pomocy de minimis w Projekcie,</w:t>
            </w:r>
          </w:p>
          <w:p w14:paraId="632A0C20" w14:textId="2896D143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tzn. wartość brutto uzyskanej pomocy de minimis w okresie </w:t>
            </w:r>
            <w:r w:rsidR="0063343A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trzech minionych lat (3x365 dni)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 przez Pracodawcę, podmioty powiązane i podmioty partnerskie wraz z przewidywaną wartością wsparcia, jakie Pracodawca może otrzymać w ramach Projektu, wynoszącą 100 000,00 zł, nie przekracza dopuszczalnego limitu pomocy de minimis dla przedsiębiorstwa zgodnie z właściwymi przepisami.</w:t>
            </w:r>
          </w:p>
          <w:p w14:paraId="2D6E6DAA" w14:textId="3CE6CD22" w:rsidR="0063343A" w:rsidRDefault="008C14FF" w:rsidP="00E90228">
            <w:pPr>
              <w:widowControl w:val="0"/>
              <w:suppressAutoHyphens/>
              <w:autoSpaceDN w:val="0"/>
              <w:spacing w:before="240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Pomoc </w:t>
            </w:r>
            <w:r w:rsidRPr="008C14FF">
              <w:rPr>
                <w:rFonts w:ascii="Arial" w:eastAsia="Lucida Sans Unicode" w:hAnsi="Arial" w:cs="Arial"/>
                <w:b/>
                <w:bCs/>
                <w:i/>
                <w:color w:val="000000"/>
                <w:kern w:val="1"/>
                <w:sz w:val="24"/>
                <w:szCs w:val="24"/>
                <w:lang w:eastAsia="ar-SA"/>
              </w:rPr>
              <w:t>de minimis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 – pomoc udzielana zgodnie z</w:t>
            </w:r>
            <w:r w:rsidR="0063343A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: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14:paraId="5F20012A" w14:textId="44A1B189" w:rsidR="008C14FF" w:rsidRPr="00074172" w:rsidRDefault="0063343A" w:rsidP="00074172">
            <w:pPr>
              <w:widowControl w:val="0"/>
              <w:suppressAutoHyphens/>
              <w:autoSpaceDN w:val="0"/>
              <w:spacing w:before="240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074172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Rozporządzeniem Komisji (UE) nr 2023/2831 z dnia 13 grudnia 2023 r. w sprawie stosowania art. 107 i 108 Traktatu o funkcjonowaniu Unii Europejskiej do pomocy de minimis  (Dz. Urz. UE L, 2023/2831 z 15.12.2023)</w:t>
            </w:r>
            <w:r w:rsidR="00074172" w:rsidRPr="00074172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14:paraId="69D99B6C" w14:textId="77777777" w:rsidR="008C14FF" w:rsidRPr="008C14FF" w:rsidRDefault="008C14FF" w:rsidP="00E90228">
            <w:pPr>
              <w:widowControl w:val="0"/>
              <w:suppressAutoHyphens/>
              <w:autoSpaceDN w:val="0"/>
              <w:spacing w:before="240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Wobec podmiotu, który reprezentuję, nie została wydana decyzja Komisji Europejskiej o obowiązku zwrotu udzielonej pomocy publicznej / pomocy de minimis.</w:t>
            </w:r>
          </w:p>
        </w:tc>
      </w:tr>
      <w:tr w:rsidR="008C14FF" w:rsidRPr="008C14FF" w14:paraId="763BEED3" w14:textId="77777777" w:rsidTr="002F001E">
        <w:tc>
          <w:tcPr>
            <w:tcW w:w="715" w:type="dxa"/>
          </w:tcPr>
          <w:p w14:paraId="2D46F68C" w14:textId="77777777" w:rsidR="008C14FF" w:rsidRPr="008C14FF" w:rsidDel="004413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7.</w:t>
            </w:r>
          </w:p>
        </w:tc>
        <w:tc>
          <w:tcPr>
            <w:tcW w:w="8641" w:type="dxa"/>
            <w:vAlign w:val="center"/>
          </w:tcPr>
          <w:p w14:paraId="166D32A0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ind w:left="27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color w:val="000000"/>
                <w:kern w:val="1"/>
                <w:sz w:val="24"/>
                <w:szCs w:val="24"/>
                <w:lang w:eastAsia="ar-SA"/>
              </w:rPr>
              <w:t>posiada status aktywnego przedsiębiorstwa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,</w:t>
            </w:r>
            <w:r w:rsidRPr="008C14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14FF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 xml:space="preserve">prowadzi działalność od co najmniej 2 lat, </w:t>
            </w:r>
            <w:r w:rsidRPr="008C14FF">
              <w:rPr>
                <w:rFonts w:ascii="Arial" w:hAnsi="Arial" w:cs="Arial"/>
                <w:sz w:val="24"/>
                <w:szCs w:val="24"/>
              </w:rPr>
              <w:t>nie pozostaje pod zarządem komisarycznym, nie został wobec niego złożony wniosek o ogłoszenie upadłości, nie zostało wobec niego wszczęte postępowanie likwidacyjne, naprawcze lub restrukturyzacyjne.</w:t>
            </w:r>
          </w:p>
        </w:tc>
      </w:tr>
      <w:tr w:rsidR="00615889" w:rsidRPr="008C14FF" w14:paraId="7CC116BD" w14:textId="77777777" w:rsidTr="002F001E">
        <w:tc>
          <w:tcPr>
            <w:tcW w:w="715" w:type="dxa"/>
          </w:tcPr>
          <w:p w14:paraId="7608B47A" w14:textId="42C18F66" w:rsidR="00615889" w:rsidRPr="008C14FF" w:rsidRDefault="00615889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8. </w:t>
            </w:r>
          </w:p>
        </w:tc>
        <w:tc>
          <w:tcPr>
            <w:tcW w:w="8641" w:type="dxa"/>
            <w:vAlign w:val="center"/>
          </w:tcPr>
          <w:p w14:paraId="47009781" w14:textId="5A244DFE" w:rsidR="00615889" w:rsidRPr="008C14FF" w:rsidRDefault="00615889" w:rsidP="00615889">
            <w:pPr>
              <w:widowControl w:val="0"/>
              <w:suppressAutoHyphens/>
              <w:autoSpaceDN w:val="0"/>
              <w:spacing w:before="28" w:after="28"/>
              <w:ind w:left="27"/>
              <w:textAlignment w:val="baseline"/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</w:pPr>
            <w:r w:rsidRPr="00615889"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Podmiot, który reprezentuję NIE ZALEGA z zapłatą podatków, składek na ubezpieczenia społeczne oraz zdrowotne na dzień złożenia formularza rekrutacyjnego lub w przypadku posiadania zaległości posiada umowę z ZUS i / lub decyzję urzędu skarbowego w zakresie spłaty zadłużenia oraz terminowo opłaca raty lub korzysta z odroczenia terminu płatności</w:t>
            </w:r>
            <w:r>
              <w:rPr>
                <w:rFonts w:ascii="Arial" w:eastAsia="Lucida Sans Unicode" w:hAnsi="Arial" w:cs="Arial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8C14FF" w:rsidRPr="008C14FF" w14:paraId="0C243333" w14:textId="77777777" w:rsidTr="0052356E">
        <w:trPr>
          <w:trHeight w:val="707"/>
        </w:trPr>
        <w:tc>
          <w:tcPr>
            <w:tcW w:w="715" w:type="dxa"/>
          </w:tcPr>
          <w:p w14:paraId="67008070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9.</w:t>
            </w:r>
          </w:p>
        </w:tc>
        <w:tc>
          <w:tcPr>
            <w:tcW w:w="8641" w:type="dxa"/>
            <w:vAlign w:val="center"/>
          </w:tcPr>
          <w:p w14:paraId="194C3E67" w14:textId="77777777" w:rsidR="008C14FF" w:rsidRPr="008C14FF" w:rsidRDefault="008C14FF" w:rsidP="008C14FF">
            <w:pPr>
              <w:snapToGrid w:val="0"/>
              <w:ind w:left="58"/>
              <w:rPr>
                <w:rFonts w:ascii="Arial" w:hAnsi="Arial" w:cs="Arial"/>
                <w:sz w:val="24"/>
                <w:szCs w:val="24"/>
              </w:rPr>
            </w:pPr>
            <w:r w:rsidRPr="008C14FF">
              <w:rPr>
                <w:rFonts w:ascii="Arial" w:hAnsi="Arial" w:cs="Arial"/>
                <w:b/>
                <w:sz w:val="24"/>
                <w:szCs w:val="24"/>
              </w:rPr>
              <w:t>Pracodawca, którego reprezentuję, nie został skazany prawomocnym wyrokiem</w:t>
            </w:r>
            <w:r w:rsidRPr="008C14FF">
              <w:rPr>
                <w:rFonts w:ascii="Arial" w:hAnsi="Arial" w:cs="Arial"/>
                <w:sz w:val="24"/>
                <w:szCs w:val="24"/>
              </w:rPr>
              <w:t xml:space="preserve"> za naruszenie przepisów prawa pracy,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majątkowych.</w:t>
            </w:r>
          </w:p>
          <w:p w14:paraId="1D02B69C" w14:textId="77777777" w:rsidR="008C14FF" w:rsidRPr="008C14FF" w:rsidRDefault="008C14FF" w:rsidP="00E90228">
            <w:pPr>
              <w:snapToGrid w:val="0"/>
              <w:spacing w:before="240"/>
              <w:ind w:left="57"/>
              <w:rPr>
                <w:rFonts w:ascii="Arial" w:hAnsi="Arial" w:cs="Arial"/>
                <w:sz w:val="24"/>
                <w:szCs w:val="24"/>
              </w:rPr>
            </w:pPr>
            <w:r w:rsidRPr="008C14FF">
              <w:rPr>
                <w:rFonts w:ascii="Arial" w:hAnsi="Arial" w:cs="Arial"/>
                <w:sz w:val="24"/>
                <w:szCs w:val="24"/>
              </w:rPr>
              <w:t xml:space="preserve">Wobec podmiotu, który reprezentuję, </w:t>
            </w:r>
            <w:r w:rsidRPr="008C14FF">
              <w:rPr>
                <w:rFonts w:ascii="Arial" w:hAnsi="Arial" w:cs="Arial"/>
                <w:b/>
                <w:sz w:val="24"/>
                <w:szCs w:val="24"/>
              </w:rPr>
              <w:t>nie orzeczono kary zakazu dostępu do środków</w:t>
            </w:r>
            <w:r w:rsidRPr="008C14FF">
              <w:rPr>
                <w:rFonts w:ascii="Arial" w:hAnsi="Arial" w:cs="Arial"/>
                <w:sz w:val="24"/>
                <w:szCs w:val="24"/>
              </w:rPr>
              <w:t xml:space="preserve">, o których mowa w art. 5 ust. 3 pkt 1 i 4 ustawy z dnia 27 sierpnia 2009 r. o finansach publicznych (t.j. Dz. U. z 2022 r. poz. 1634 z późn. zm.) i jednocześnie zobowiązuję się do niezwłocznego powiadomienia </w:t>
            </w:r>
            <w:r w:rsidRPr="008C14FF">
              <w:rPr>
                <w:rFonts w:ascii="Arial" w:hAnsi="Arial" w:cs="Arial"/>
                <w:sz w:val="24"/>
                <w:szCs w:val="24"/>
              </w:rPr>
              <w:lastRenderedPageBreak/>
              <w:t>Wojewódzkiego Urzędu Pracy w Krakowie o wydaniu takiego orzeczenia w okresie udziału w projekcie.</w:t>
            </w:r>
          </w:p>
        </w:tc>
      </w:tr>
      <w:tr w:rsidR="008C14FF" w:rsidRPr="008C14FF" w14:paraId="611DF2DF" w14:textId="77777777" w:rsidTr="002F001E">
        <w:trPr>
          <w:trHeight w:val="1408"/>
        </w:trPr>
        <w:tc>
          <w:tcPr>
            <w:tcW w:w="715" w:type="dxa"/>
          </w:tcPr>
          <w:p w14:paraId="63CCEBAA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10.</w:t>
            </w:r>
          </w:p>
        </w:tc>
        <w:tc>
          <w:tcPr>
            <w:tcW w:w="8641" w:type="dxa"/>
            <w:vAlign w:val="center"/>
          </w:tcPr>
          <w:p w14:paraId="4779C52E" w14:textId="5B54D5A8" w:rsidR="008C14FF" w:rsidRPr="008C14FF" w:rsidRDefault="008C14FF" w:rsidP="008C14FF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podlega wykluczeniu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z ubiegania się o udzielenie wsparcia na podstawie sankcji nałożonych zarówno na gruncie prawa unijnego, jak i krajowego, w tym przede wszystkim </w:t>
            </w:r>
            <w:r w:rsidRPr="008C14FF">
              <w:rPr>
                <w:rFonts w:ascii="Arial" w:hAnsi="Arial" w:cs="Arial"/>
                <w:bCs/>
                <w:color w:val="212121"/>
                <w:sz w:val="24"/>
                <w:szCs w:val="24"/>
              </w:rPr>
              <w:t xml:space="preserve"> na </w:t>
            </w:r>
            <w:r w:rsidRPr="008C14FF">
              <w:rPr>
                <w:rFonts w:ascii="Arial" w:hAnsi="Arial" w:cs="Arial"/>
                <w:sz w:val="24"/>
                <w:szCs w:val="24"/>
              </w:rPr>
              <w:t xml:space="preserve">podstawie art. 5l rozporządzenia 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Rady (UE) nr 833/2014 z dnia 31 lipca 2014 r. dotyczącego środków ograniczających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w związku z działaniami Rosji destabilizującym sytuację na Ukrainie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(Dz. Urz. UE nr L111 z 8.4.2022, str. 1), zm. rozporządzeniem Rady (UE) 2022/576 z dnia 8 kwietnia 2022 r. w sprawie zmiany rozporządzenia (UE) nr 833/2014</w:t>
            </w:r>
            <w:r w:rsidRPr="008C14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oraz ustawy z dnia 13 kwietnia 2022 roku o szczególnych rozwiązaniach w zakresie przeciwdziałania wspieraniu agresji na Ukrainę oraz służących ochronie bezpieczeństwa narodowego (t</w:t>
            </w:r>
            <w:r w:rsidR="008D5D31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j. Dz. U. z 2023 r., poz. 129 z późn. zm.).</w:t>
            </w:r>
          </w:p>
          <w:p w14:paraId="258E492F" w14:textId="77777777" w:rsidR="008C14FF" w:rsidRPr="008C14FF" w:rsidRDefault="008C14FF" w:rsidP="00E90228">
            <w:pPr>
              <w:snapToGrid w:val="0"/>
              <w:spacing w:before="240"/>
              <w:ind w:left="57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nie jest związany z osobami lub podmiotami, względem których stosowane są środki sankcyjne i które figurują na listach unijnych i krajowych oraz nie znajduje się na takiej liście.</w:t>
            </w:r>
          </w:p>
          <w:p w14:paraId="5E9A50E3" w14:textId="77777777" w:rsidR="008C14FF" w:rsidRPr="008C14FF" w:rsidRDefault="008C14FF" w:rsidP="00E90228">
            <w:pPr>
              <w:snapToGrid w:val="0"/>
              <w:spacing w:before="240"/>
              <w:ind w:left="57"/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Przed złożeniem oświadczenia zapoznałem się z listą osób i podmiotów objętych przedmiotowymi sankcjami zamieszczoną na stronie BIP MSWiA: www.gov.pl/web/mswia/lista-osob-i-podmiotow-objetych-sankcjami.</w:t>
            </w:r>
          </w:p>
        </w:tc>
      </w:tr>
      <w:tr w:rsidR="008C14FF" w:rsidRPr="008C14FF" w14:paraId="7968EF7D" w14:textId="77777777" w:rsidTr="002F001E">
        <w:trPr>
          <w:trHeight w:val="840"/>
        </w:trPr>
        <w:tc>
          <w:tcPr>
            <w:tcW w:w="715" w:type="dxa"/>
          </w:tcPr>
          <w:p w14:paraId="54FB501E" w14:textId="77777777" w:rsidR="008C14FF" w:rsidRPr="008C14FF" w:rsidRDefault="008C14FF" w:rsidP="008C14FF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11.</w:t>
            </w:r>
          </w:p>
        </w:tc>
        <w:tc>
          <w:tcPr>
            <w:tcW w:w="8641" w:type="dxa"/>
            <w:vAlign w:val="center"/>
          </w:tcPr>
          <w:p w14:paraId="483D7972" w14:textId="77777777" w:rsidR="008C14FF" w:rsidRPr="008C14FF" w:rsidRDefault="008C14FF" w:rsidP="008C14FF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posiada strategii zarządzania różnorodnością, w tym zarządzania wiekiem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, której stworzenie lub aktualizacja było finansowane ze środków publicznych w ciągu ostatnich 3 lat.</w:t>
            </w:r>
          </w:p>
        </w:tc>
      </w:tr>
      <w:tr w:rsidR="00074172" w:rsidRPr="008C14FF" w14:paraId="43D67749" w14:textId="77777777" w:rsidTr="001F163A">
        <w:trPr>
          <w:trHeight w:val="1171"/>
        </w:trPr>
        <w:tc>
          <w:tcPr>
            <w:tcW w:w="715" w:type="dxa"/>
          </w:tcPr>
          <w:p w14:paraId="49B88FE3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12.</w:t>
            </w:r>
          </w:p>
        </w:tc>
        <w:tc>
          <w:tcPr>
            <w:tcW w:w="8641" w:type="dxa"/>
            <w:vAlign w:val="center"/>
          </w:tcPr>
          <w:p w14:paraId="4874CC82" w14:textId="5472BA5A" w:rsidR="00074172" w:rsidRPr="008C14FF" w:rsidRDefault="00074172" w:rsidP="00074172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prowadzi działalności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o której mowa w </w:t>
            </w:r>
            <w:r w:rsidRPr="0038644A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art. 1 ust. 1 Rozporządzenia Komisji (UE) nr 2023/2831 z dnia 13 grudnia 2023 r. w sprawie stosowania art. 107 i 108 Traktatu o funkcjonowaniu Unii Europejskiej do pomocy de minimis (Dz. Urz. UE L, 2023/2831 z 15.12.2023)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  <w:r>
              <w:rPr>
                <w:rStyle w:val="Odwoaniedokomentarza"/>
                <w:rFonts w:asciiTheme="minorHAnsi" w:eastAsiaTheme="minorHAnsi" w:hAnsiTheme="minorHAnsi" w:cstheme="minorBidi"/>
              </w:rPr>
              <w:t xml:space="preserve"> </w:t>
            </w:r>
          </w:p>
        </w:tc>
      </w:tr>
      <w:tr w:rsidR="00074172" w:rsidRPr="008C14FF" w14:paraId="4073B9C3" w14:textId="77777777" w:rsidTr="002F001E">
        <w:trPr>
          <w:trHeight w:val="977"/>
        </w:trPr>
        <w:tc>
          <w:tcPr>
            <w:tcW w:w="715" w:type="dxa"/>
          </w:tcPr>
          <w:p w14:paraId="15AB001E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13.</w:t>
            </w:r>
          </w:p>
        </w:tc>
        <w:tc>
          <w:tcPr>
            <w:tcW w:w="8641" w:type="dxa"/>
            <w:vAlign w:val="center"/>
          </w:tcPr>
          <w:p w14:paraId="5C303525" w14:textId="5063E95C" w:rsidR="00074172" w:rsidRPr="008C14FF" w:rsidRDefault="00074172" w:rsidP="00074172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korzysta i nie będzie korzystał równolegle z innych środków publicznych na realizację tych samych wydatków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w szczególności </w:t>
            </w:r>
            <w:r w:rsidRPr="008C14FF">
              <w:rPr>
                <w:rFonts w:ascii="Arial" w:hAnsi="Arial" w:cs="Arial"/>
                <w:sz w:val="24"/>
                <w:szCs w:val="24"/>
              </w:rPr>
              <w:t>w ramach Krajowego Planu Odbudowy i Zwiększania Odporności – KPO, interwencji krajowej realizowanej w ramach programu krajowego Fundusze Europejskie dla Rozwoju Społecznego - FERS (w zakresie zielonych kompetencji, w tym kompetencji niezbędnych do pracy w sektorze zielonej gospodarki oraz zarządzania różnorodnością/wiekiem) oraz w ramach programu regionalnego FEM 2021-2027.</w:t>
            </w:r>
          </w:p>
        </w:tc>
      </w:tr>
      <w:tr w:rsidR="00074172" w:rsidRPr="008C14FF" w14:paraId="39312FBA" w14:textId="77777777" w:rsidTr="002F001E">
        <w:trPr>
          <w:trHeight w:val="977"/>
        </w:trPr>
        <w:tc>
          <w:tcPr>
            <w:tcW w:w="715" w:type="dxa"/>
          </w:tcPr>
          <w:p w14:paraId="32AA4834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14.</w:t>
            </w:r>
          </w:p>
        </w:tc>
        <w:tc>
          <w:tcPr>
            <w:tcW w:w="8641" w:type="dxa"/>
            <w:vAlign w:val="center"/>
          </w:tcPr>
          <w:p w14:paraId="49A0CEFA" w14:textId="609577E7" w:rsidR="00074172" w:rsidRPr="008C14FF" w:rsidRDefault="00074172" w:rsidP="00074172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8C14FF">
              <w:rPr>
                <w:rFonts w:ascii="Arial" w:eastAsia="Lucida Sans Unicode" w:hAnsi="Arial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został wykluczony z możliwości otrzymania środków przeznaczonych na realizację programów finansowanych z udziałem środków europejskich</w:t>
            </w: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, na podstawie art. 207 ust. 4 Ustawy z dnia 27 sierpnia 2009 r. o finansach publicznych (t.j. Dz. U. z 2022 r. poz. 1634 z późn. zm.), art. 12 ust. 1 pkt 1 ustawy z dn. 15 czerwca 2012 r. o skutkach powierzania wykonywania pracy cudzoziemcom przebywającym wbrew przepisom na terytorium Rzeczypospolitej Polskiej (Dz.U. z 2021 r., poz. 1745) oraz art. 9 ust. 1 pkt 2a ustawy z dn. 28 października 2002 r. o odpowiedzialności podmiotów zbiorowych za czyny zabronione pod groźbą kary (j.t. Dz.U. z 2020 r. poz. 358 z późn. zm.).</w:t>
            </w:r>
          </w:p>
        </w:tc>
      </w:tr>
      <w:tr w:rsidR="00074172" w:rsidRPr="008C14FF" w14:paraId="32B3ED70" w14:textId="77777777" w:rsidTr="002F001E">
        <w:trPr>
          <w:trHeight w:val="878"/>
        </w:trPr>
        <w:tc>
          <w:tcPr>
            <w:tcW w:w="715" w:type="dxa"/>
          </w:tcPr>
          <w:p w14:paraId="2F00C36B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28" w:after="28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15.</w:t>
            </w:r>
          </w:p>
        </w:tc>
        <w:tc>
          <w:tcPr>
            <w:tcW w:w="8641" w:type="dxa"/>
            <w:vAlign w:val="center"/>
          </w:tcPr>
          <w:p w14:paraId="4B55B956" w14:textId="77777777" w:rsidR="00074172" w:rsidRPr="008C14FF" w:rsidRDefault="00074172" w:rsidP="00074172">
            <w:pPr>
              <w:snapToGrid w:val="0"/>
              <w:ind w:left="58"/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8C14FF">
              <w:rPr>
                <w:rFonts w:ascii="Arial" w:eastAsia="Lucida Sans Unicode" w:hAnsi="Arial" w:cs="Arial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przestrzega przepisów antydyskryminacyjnych, o których mowa w art. 9 ust. 3 Rozporządzenia Parlamentu Europejskiego i Rady (UE) nr 2021/1060 z dnia 24 czerwca 2021 r.</w:t>
            </w:r>
          </w:p>
        </w:tc>
      </w:tr>
      <w:tr w:rsidR="00074172" w:rsidRPr="008C14FF" w14:paraId="4A3C4A3F" w14:textId="77777777" w:rsidTr="002F001E">
        <w:trPr>
          <w:trHeight w:val="1966"/>
        </w:trPr>
        <w:tc>
          <w:tcPr>
            <w:tcW w:w="715" w:type="dxa"/>
          </w:tcPr>
          <w:p w14:paraId="3BA8A952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28" w:after="28"/>
              <w:jc w:val="both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ja-JP" w:bidi="fa-IR"/>
              </w:rPr>
              <w:t>16.</w:t>
            </w:r>
          </w:p>
        </w:tc>
        <w:tc>
          <w:tcPr>
            <w:tcW w:w="8641" w:type="dxa"/>
            <w:vAlign w:val="center"/>
          </w:tcPr>
          <w:p w14:paraId="50747B24" w14:textId="77777777" w:rsidR="00074172" w:rsidRPr="008C14FF" w:rsidRDefault="00074172" w:rsidP="000741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C14FF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Wszelkie informacje podane w niniejszym dokumencie oraz złożone oświadczenia są prawdziwe i zgodne ze stanem faktycznym na dzień złożenia Formularza rekrutacyjnego.</w:t>
            </w:r>
            <w:bookmarkStart w:id="0" w:name="_Hlk32398737"/>
          </w:p>
          <w:p w14:paraId="1FA4F171" w14:textId="77777777" w:rsidR="00074172" w:rsidRPr="008C14FF" w:rsidRDefault="00074172" w:rsidP="00074172">
            <w:pPr>
              <w:widowControl w:val="0"/>
              <w:suppressAutoHyphens/>
              <w:autoSpaceDN w:val="0"/>
              <w:spacing w:before="600"/>
              <w:ind w:left="709" w:hanging="709"/>
              <w:textAlignment w:val="baseline"/>
              <w:rPr>
                <w:rFonts w:ascii="Arial" w:eastAsia="Andale Sans UI" w:hAnsi="Arial" w:cs="Arial"/>
                <w:kern w:val="3"/>
                <w:lang w:eastAsia="ja-JP" w:bidi="fa-IR"/>
              </w:rPr>
            </w:pPr>
            <w:r w:rsidRPr="008C14FF">
              <w:rPr>
                <w:rFonts w:ascii="Arial" w:eastAsia="Andale Sans UI" w:hAnsi="Arial" w:cs="Arial"/>
                <w:kern w:val="3"/>
                <w:lang w:eastAsia="ja-JP" w:bidi="fa-IR"/>
              </w:rPr>
              <w:t>…..............................................</w:t>
            </w:r>
            <w:r w:rsidRPr="008C14FF">
              <w:rPr>
                <w:rFonts w:ascii="Arial" w:eastAsia="Andale Sans UI" w:hAnsi="Arial" w:cs="Arial"/>
                <w:kern w:val="3"/>
                <w:lang w:eastAsia="ja-JP" w:bidi="fa-IR"/>
              </w:rPr>
              <w:tab/>
            </w:r>
            <w:r w:rsidRPr="008C14FF">
              <w:rPr>
                <w:rFonts w:ascii="Arial" w:eastAsia="Andale Sans UI" w:hAnsi="Arial" w:cs="Arial"/>
                <w:kern w:val="3"/>
                <w:lang w:eastAsia="ja-JP" w:bidi="fa-IR"/>
              </w:rPr>
              <w:tab/>
              <w:t>.…...................................................</w:t>
            </w:r>
          </w:p>
          <w:p w14:paraId="15CF3BF8" w14:textId="77777777" w:rsidR="00074172" w:rsidRPr="008C14FF" w:rsidRDefault="00074172" w:rsidP="00074172">
            <w:pPr>
              <w:jc w:val="right"/>
              <w:rPr>
                <w:rFonts w:ascii="Arial" w:eastAsia="Andale Sans UI" w:hAnsi="Arial" w:cs="Arial"/>
                <w:bCs/>
                <w:color w:val="000000"/>
                <w:kern w:val="3"/>
                <w:sz w:val="24"/>
                <w:szCs w:val="24"/>
                <w:vertAlign w:val="subscript"/>
                <w:lang w:val="de-DE" w:eastAsia="ja-JP" w:bidi="fa-IR"/>
              </w:rPr>
            </w:pPr>
            <w:r w:rsidRPr="008C14FF"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  <w:t>Miejscowość, data</w:t>
            </w:r>
            <w:r w:rsidRPr="008C14FF"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  <w:tab/>
            </w:r>
            <w:r w:rsidRPr="008C14FF"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  <w:tab/>
              <w:t>Pieczęć Pracodawcy i czytelny Podpis osoby uprawnionej do reprezentowania</w:t>
            </w:r>
            <w:r w:rsidRPr="008C14FF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u w:val="single"/>
                <w:lang w:eastAsia="pl-PL"/>
              </w:rPr>
              <w:t xml:space="preserve"> </w:t>
            </w:r>
            <w:r w:rsidRPr="008C14FF">
              <w:rPr>
                <w:rFonts w:ascii="Arial" w:eastAsia="Andale Sans UI" w:hAnsi="Arial" w:cs="Arial"/>
                <w:i/>
                <w:iCs/>
                <w:kern w:val="3"/>
                <w:sz w:val="24"/>
                <w:szCs w:val="24"/>
                <w:lang w:eastAsia="ja-JP" w:bidi="fa-IR"/>
              </w:rPr>
              <w:t>Pracodawcy</w:t>
            </w:r>
            <w:bookmarkEnd w:id="0"/>
          </w:p>
        </w:tc>
      </w:tr>
    </w:tbl>
    <w:p w14:paraId="3C237B74" w14:textId="77777777" w:rsidR="008C14FF" w:rsidRPr="008C14FF" w:rsidRDefault="008C14FF" w:rsidP="00E90228">
      <w:pPr>
        <w:spacing w:before="240" w:after="0"/>
        <w:rPr>
          <w:rFonts w:ascii="Arial" w:eastAsia="Times New Roman" w:hAnsi="Arial" w:cs="Arial"/>
          <w:strike/>
          <w:lang w:eastAsia="pl-PL"/>
        </w:rPr>
      </w:pPr>
      <w:r w:rsidRPr="008C14FF">
        <w:rPr>
          <w:rFonts w:ascii="Arial" w:eastAsia="Times New Roman" w:hAnsi="Arial" w:cs="Arial"/>
          <w:lang w:eastAsia="pl-PL"/>
        </w:rPr>
        <w:t xml:space="preserve">Wyrażam zgodę na przetwarzanie moich danych osobowych w celu przeprowadzenia naboru </w:t>
      </w:r>
      <w:r w:rsidRPr="008C14FF">
        <w:rPr>
          <w:rFonts w:ascii="Arial" w:eastAsia="Times New Roman" w:hAnsi="Arial" w:cs="Arial"/>
          <w:lang w:eastAsia="ar-SA"/>
        </w:rPr>
        <w:t xml:space="preserve">do projektu „Pracownicy – najlepsza inwestycja dla firmy”, </w:t>
      </w:r>
      <w:r w:rsidRPr="008C14FF">
        <w:rPr>
          <w:rFonts w:ascii="Arial" w:eastAsia="Times New Roman" w:hAnsi="Arial" w:cs="Arial"/>
          <w:lang w:eastAsia="pl-PL"/>
        </w:rPr>
        <w:t>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oraz zgodnie z poniższą Klauzula informacyjną - dotyczy osób fizycznych (w tym prowadzących własną działalność gospodarczą).</w:t>
      </w:r>
    </w:p>
    <w:p w14:paraId="3843F612" w14:textId="77777777" w:rsidR="008C14FF" w:rsidRPr="008C14FF" w:rsidRDefault="008C14FF" w:rsidP="008C14FF">
      <w:pPr>
        <w:spacing w:before="840" w:after="0"/>
        <w:rPr>
          <w:rFonts w:ascii="Arial" w:eastAsia="Times New Roman" w:hAnsi="Arial" w:cs="Arial"/>
          <w:strike/>
          <w:lang w:eastAsia="pl-PL"/>
        </w:rPr>
      </w:pPr>
      <w:r w:rsidRPr="008C14FF">
        <w:rPr>
          <w:rFonts w:ascii="Arial" w:eastAsia="Andale Sans UI" w:hAnsi="Arial" w:cs="Arial"/>
          <w:kern w:val="3"/>
          <w:lang w:eastAsia="ja-JP" w:bidi="fa-IR"/>
        </w:rPr>
        <w:t>…...........................................</w:t>
      </w:r>
      <w:r w:rsidRPr="008C14FF">
        <w:rPr>
          <w:rFonts w:ascii="Arial" w:eastAsia="Andale Sans UI" w:hAnsi="Arial" w:cs="Arial"/>
          <w:kern w:val="3"/>
          <w:lang w:eastAsia="ja-JP" w:bidi="fa-IR"/>
        </w:rPr>
        <w:tab/>
      </w:r>
      <w:r w:rsidRPr="008C14FF">
        <w:rPr>
          <w:rFonts w:ascii="Arial" w:eastAsia="Andale Sans UI" w:hAnsi="Arial" w:cs="Arial"/>
          <w:kern w:val="3"/>
          <w:lang w:eastAsia="ja-JP" w:bidi="fa-IR"/>
        </w:rPr>
        <w:tab/>
      </w:r>
      <w:r w:rsidRPr="008C14FF">
        <w:rPr>
          <w:rFonts w:ascii="Arial" w:eastAsia="Andale Sans UI" w:hAnsi="Arial" w:cs="Arial"/>
          <w:kern w:val="3"/>
          <w:lang w:eastAsia="ja-JP" w:bidi="fa-IR"/>
        </w:rPr>
        <w:tab/>
        <w:t>…................................................</w:t>
      </w:r>
    </w:p>
    <w:p w14:paraId="2243DDB8" w14:textId="77777777" w:rsidR="008C14FF" w:rsidRPr="008C14FF" w:rsidRDefault="008C14FF" w:rsidP="008C14FF">
      <w:pPr>
        <w:widowControl w:val="0"/>
        <w:suppressAutoHyphens/>
        <w:autoSpaceDN w:val="0"/>
        <w:spacing w:after="720"/>
        <w:jc w:val="right"/>
        <w:textAlignment w:val="baseline"/>
        <w:rPr>
          <w:rFonts w:ascii="Arial" w:eastAsia="Andale Sans UI" w:hAnsi="Arial" w:cs="Arial"/>
          <w:i/>
          <w:iCs/>
          <w:kern w:val="3"/>
          <w:lang w:eastAsia="ja-JP" w:bidi="fa-IR"/>
        </w:rPr>
      </w:pPr>
      <w:r w:rsidRPr="008C14FF">
        <w:rPr>
          <w:rFonts w:ascii="Arial" w:eastAsia="Andale Sans UI" w:hAnsi="Arial" w:cs="Arial"/>
          <w:i/>
          <w:iCs/>
          <w:kern w:val="3"/>
          <w:lang w:eastAsia="ja-JP" w:bidi="fa-IR"/>
        </w:rPr>
        <w:t>Miejscowość, data</w:t>
      </w:r>
      <w:r w:rsidRPr="008C14FF">
        <w:rPr>
          <w:rFonts w:ascii="Arial" w:eastAsia="Andale Sans UI" w:hAnsi="Arial" w:cs="Arial"/>
          <w:i/>
          <w:iCs/>
          <w:kern w:val="3"/>
          <w:lang w:eastAsia="ja-JP" w:bidi="fa-IR"/>
        </w:rPr>
        <w:tab/>
      </w:r>
      <w:r w:rsidRPr="008C14FF">
        <w:rPr>
          <w:rFonts w:ascii="Arial" w:eastAsia="Andale Sans UI" w:hAnsi="Arial" w:cs="Arial"/>
          <w:i/>
          <w:iCs/>
          <w:kern w:val="3"/>
          <w:lang w:eastAsia="ja-JP" w:bidi="fa-IR"/>
        </w:rPr>
        <w:tab/>
      </w:r>
      <w:r w:rsidRPr="008C14FF">
        <w:rPr>
          <w:rFonts w:ascii="Arial" w:eastAsia="Andale Sans UI" w:hAnsi="Arial" w:cs="Arial"/>
          <w:i/>
          <w:iCs/>
          <w:kern w:val="3"/>
          <w:lang w:eastAsia="ja-JP" w:bidi="fa-IR"/>
        </w:rPr>
        <w:tab/>
        <w:t>Czytelny podpis osoby uprawnionej do reprezentowania Pracodawcy</w:t>
      </w:r>
    </w:p>
    <w:p w14:paraId="209D92C5" w14:textId="77777777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Załączniki do Formularza rekrutacyjnego:</w:t>
      </w:r>
    </w:p>
    <w:p w14:paraId="58144883" w14:textId="77777777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D2EA53B" w14:textId="58D24CC7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Cs/>
          <w:sz w:val="24"/>
          <w:szCs w:val="24"/>
          <w:vertAlign w:val="subscript"/>
        </w:rPr>
        <w:object w:dxaOrig="225" w:dyaOrig="225" w14:anchorId="043A04D0">
          <v:shape id="_x0000_i1043" type="#_x0000_t75" alt="Pole wyboru do zaznaczenia" style="width:11.25pt;height:15.75pt" o:ole="">
            <v:imagedata r:id="rId8" o:title=""/>
          </v:shape>
          <w:control r:id="rId11" w:name="CheckBox3223121" w:shapeid="_x0000_i1043"/>
        </w:object>
      </w: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t>Zaświadczenie z Zakładu Ubezpieczeń Społecznych*</w:t>
      </w:r>
    </w:p>
    <w:p w14:paraId="21858188" w14:textId="5630E73C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Cs/>
          <w:sz w:val="24"/>
          <w:szCs w:val="24"/>
          <w:vertAlign w:val="subscript"/>
        </w:rPr>
        <w:object w:dxaOrig="225" w:dyaOrig="225" w14:anchorId="40D756A3">
          <v:shape id="_x0000_i1046" type="#_x0000_t75" alt="Pole wyboru do zaznaczenia" style="width:11.25pt;height:15.75pt" o:ole="">
            <v:imagedata r:id="rId8" o:title=""/>
          </v:shape>
          <w:control r:id="rId12" w:name="CheckBox3223122" w:shapeid="_x0000_i1046"/>
        </w:object>
      </w: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t>Zaświadczenie z Urzędu Skarbowego*</w:t>
      </w:r>
    </w:p>
    <w:p w14:paraId="19C7019F" w14:textId="13449D23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Cs/>
          <w:sz w:val="24"/>
          <w:szCs w:val="24"/>
          <w:vertAlign w:val="subscript"/>
        </w:rPr>
        <w:object w:dxaOrig="225" w:dyaOrig="225" w14:anchorId="20237219">
          <v:shape id="_x0000_i1049" type="#_x0000_t75" alt="Pole wyboru do zaznaczenia" style="width:11.25pt;height:15.75pt" o:ole="">
            <v:imagedata r:id="rId8" o:title=""/>
          </v:shape>
          <w:control r:id="rId13" w:name="CheckBox3223123" w:shapeid="_x0000_i1049"/>
        </w:object>
      </w: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t>Pełnomocnictwo do reprezentowania podmiotu lub umowa spółki cywilnej*</w:t>
      </w:r>
    </w:p>
    <w:p w14:paraId="0295E19E" w14:textId="77777777" w:rsidR="008C14FF" w:rsidRPr="008C14FF" w:rsidRDefault="008C14FF" w:rsidP="008C14FF">
      <w:pPr>
        <w:spacing w:after="0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FD2E5C" w14:textId="77777777" w:rsidR="008C14FF" w:rsidRPr="008C14FF" w:rsidRDefault="008C14FF" w:rsidP="008C14FF">
      <w:pPr>
        <w:spacing w:after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t>* zaznaczyć właściwe</w:t>
      </w:r>
    </w:p>
    <w:p w14:paraId="6DE84F98" w14:textId="77777777" w:rsidR="008C14FF" w:rsidRPr="008C14FF" w:rsidRDefault="008C14FF" w:rsidP="008C14FF">
      <w:pPr>
        <w:spacing w:after="0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Times New Roman" w:hAnsi="Arial" w:cs="Arial"/>
          <w:bCs/>
          <w:sz w:val="24"/>
          <w:szCs w:val="24"/>
          <w:lang w:eastAsia="pl-PL"/>
        </w:rPr>
        <w:br w:type="column"/>
      </w:r>
      <w:r w:rsidRPr="008C14FF">
        <w:rPr>
          <w:rFonts w:ascii="Arial" w:eastAsia="Calibri" w:hAnsi="Arial" w:cs="Arial"/>
          <w:b/>
          <w:bCs/>
          <w:sz w:val="24"/>
          <w:szCs w:val="24"/>
        </w:rPr>
        <w:lastRenderedPageBreak/>
        <w:t>Klauzula informacyjna</w:t>
      </w:r>
    </w:p>
    <w:p w14:paraId="044278B4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Informacje podawane w przypadku pozyskiwania danych od osoby, której dane dotyczą oraz pozyskiwanych w sposób inny niż od osoby, której dane dotyczą:</w:t>
      </w:r>
    </w:p>
    <w:p w14:paraId="051D35E2" w14:textId="77777777" w:rsidR="008C14FF" w:rsidRPr="00E90228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Zgodnie z art. 13 oraz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</w:t>
      </w:r>
    </w:p>
    <w:p w14:paraId="4CA8E42F" w14:textId="77777777" w:rsidR="008C14FF" w:rsidRPr="008C14FF" w:rsidRDefault="008C14FF" w:rsidP="00E90228">
      <w:pPr>
        <w:spacing w:after="24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I. Administrator danych osobowych</w:t>
      </w:r>
    </w:p>
    <w:p w14:paraId="0646CB0D" w14:textId="77777777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Administratorem danych osobowych jest:</w:t>
      </w:r>
    </w:p>
    <w:p w14:paraId="64E85B62" w14:textId="77777777" w:rsidR="008C14FF" w:rsidRPr="008C14FF" w:rsidRDefault="008C14FF" w:rsidP="008C14FF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 xml:space="preserve">Instytucja Pośrednicząca – Małopolskie Centrum Przedsiębiorczości, </w:t>
      </w:r>
    </w:p>
    <w:p w14:paraId="41069824" w14:textId="77777777" w:rsidR="008C14FF" w:rsidRPr="008C14FF" w:rsidRDefault="008C14FF" w:rsidP="008C14FF">
      <w:pPr>
        <w:spacing w:after="0" w:line="240" w:lineRule="auto"/>
        <w:ind w:firstLine="708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ul Jasnogórska 11, 31-358  Kraków.</w:t>
      </w:r>
    </w:p>
    <w:p w14:paraId="3507793E" w14:textId="77777777" w:rsidR="008C14FF" w:rsidRPr="00E90228" w:rsidRDefault="008C14FF" w:rsidP="008C14FF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 xml:space="preserve">Beneficjent - Województwo Małopolskie - Wojewódzki Urząd Pracy w Krakowie, Plac Na Stawach 1, 30-107 Kraków. </w:t>
      </w:r>
    </w:p>
    <w:p w14:paraId="7AC30308" w14:textId="77777777" w:rsidR="008C14FF" w:rsidRPr="00E90228" w:rsidRDefault="008C14FF" w:rsidP="00E90228">
      <w:pPr>
        <w:spacing w:before="240"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Powyższe nie narusza  praw i nie wyłącza obowiązków innych administratorów danych osobowych w rozumieniu art. 88 ustawy wdrożeniowej.</w:t>
      </w:r>
    </w:p>
    <w:p w14:paraId="26583CFF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II. Inspektor Ochrony Danych</w:t>
      </w:r>
    </w:p>
    <w:p w14:paraId="2228DC7A" w14:textId="77777777" w:rsidR="008C14FF" w:rsidRPr="008C14FF" w:rsidRDefault="008C14FF" w:rsidP="008C14FF">
      <w:pPr>
        <w:numPr>
          <w:ilvl w:val="0"/>
          <w:numId w:val="2"/>
        </w:numPr>
        <w:spacing w:after="0" w:line="240" w:lineRule="auto"/>
        <w:ind w:left="714" w:hanging="357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 xml:space="preserve">Dane kontaktowe Inspektora Ochrony Danych w Instytucji Pośredniczącej -  Małopolskim Centrum Przedsiębiorczości: </w:t>
      </w:r>
      <w:hyperlink r:id="rId14" w:history="1">
        <w:r w:rsidRPr="008C14FF">
          <w:rPr>
            <w:rFonts w:ascii="Arial" w:eastAsia="Calibri" w:hAnsi="Arial" w:cs="Arial"/>
            <w:bCs/>
            <w:sz w:val="24"/>
            <w:szCs w:val="24"/>
          </w:rPr>
          <w:t>dane_osobowe@mcp.malopolska.pl</w:t>
        </w:r>
      </w:hyperlink>
      <w:r w:rsidRPr="008C14FF">
        <w:rPr>
          <w:rFonts w:ascii="Arial" w:eastAsia="Calibri" w:hAnsi="Arial" w:cs="Arial"/>
          <w:bCs/>
          <w:sz w:val="24"/>
          <w:szCs w:val="24"/>
        </w:rPr>
        <w:t xml:space="preserve">. </w:t>
      </w:r>
    </w:p>
    <w:p w14:paraId="149F05FF" w14:textId="77777777" w:rsidR="008C14FF" w:rsidRPr="00E90228" w:rsidRDefault="008C14FF" w:rsidP="008C14FF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 xml:space="preserve">Dane kontaktowe Inspektora Ochrony Danych u Beneficjenta  - Województwo Małopolskie - Wojewódzki Urząd Pracy w Krakowie: </w:t>
      </w:r>
      <w:hyperlink r:id="rId15" w:history="1">
        <w:r w:rsidRPr="008C14FF">
          <w:rPr>
            <w:rFonts w:ascii="Arial" w:eastAsia="Calibri" w:hAnsi="Arial" w:cs="Arial"/>
            <w:bCs/>
            <w:sz w:val="24"/>
            <w:szCs w:val="24"/>
          </w:rPr>
          <w:t>ochronadanych@wup-krakow.pl</w:t>
        </w:r>
      </w:hyperlink>
      <w:r w:rsidRPr="008C14FF">
        <w:rPr>
          <w:rFonts w:ascii="Arial" w:eastAsia="Calibri" w:hAnsi="Arial" w:cs="Arial"/>
          <w:bCs/>
          <w:sz w:val="24"/>
          <w:szCs w:val="24"/>
        </w:rPr>
        <w:t>.</w:t>
      </w:r>
    </w:p>
    <w:p w14:paraId="33B5BAAA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 xml:space="preserve">III. Cele przetwarzania danych </w:t>
      </w:r>
    </w:p>
    <w:p w14:paraId="5DC6D9FB" w14:textId="77777777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Administrator będzie przetwarzać dane wyłącznie w celu realizacji projektu i programu Fundusze Europejskie dla Małopolski 2021-2027, w szczególności do celów monitorowania, sprawozdawczości, komunikacji, publikacji, ewaluacji, zarządzania finansowego, weryfikacji i audytów oraz, w stosownych przypadkach, do celów określania kwalifikowalności uczestników.</w:t>
      </w:r>
    </w:p>
    <w:p w14:paraId="30A5644D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IV. Informacja o wymogu podania danych wynikających z przepisu prawa</w:t>
      </w:r>
    </w:p>
    <w:p w14:paraId="5405A9F3" w14:textId="02104292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Przetwarzanie danych jest zgodne z prawem i spełnia warunki, o których mowa w art. 6 ust. 1 lit. c)</w:t>
      </w:r>
      <w:r w:rsidR="00AE66AE">
        <w:rPr>
          <w:rFonts w:ascii="Arial" w:eastAsia="Calibri" w:hAnsi="Arial" w:cs="Arial"/>
          <w:bCs/>
          <w:sz w:val="24"/>
          <w:szCs w:val="24"/>
        </w:rPr>
        <w:t>,</w:t>
      </w:r>
      <w:r w:rsidR="0052356E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C14FF">
        <w:rPr>
          <w:rFonts w:ascii="Arial" w:eastAsia="Calibri" w:hAnsi="Arial" w:cs="Arial"/>
          <w:bCs/>
          <w:sz w:val="24"/>
          <w:szCs w:val="24"/>
        </w:rPr>
        <w:t>art. 9 ust. 2 lit g)</w:t>
      </w:r>
      <w:r w:rsidR="00AE66AE">
        <w:rPr>
          <w:rFonts w:ascii="Arial" w:eastAsia="Calibri" w:hAnsi="Arial" w:cs="Arial"/>
          <w:bCs/>
          <w:sz w:val="24"/>
          <w:szCs w:val="24"/>
        </w:rPr>
        <w:t xml:space="preserve"> oraz art. 10</w:t>
      </w:r>
      <w:r w:rsidRPr="008C14FF">
        <w:rPr>
          <w:rFonts w:ascii="Arial" w:eastAsia="Calibri" w:hAnsi="Arial" w:cs="Arial"/>
          <w:bCs/>
          <w:sz w:val="24"/>
          <w:szCs w:val="24"/>
        </w:rPr>
        <w:t xml:space="preserve"> RODO – dane osobowe są niezbędne dla realizacji programu na podstawie:</w:t>
      </w:r>
    </w:p>
    <w:p w14:paraId="7855B028" w14:textId="77777777" w:rsidR="008C14FF" w:rsidRPr="008C14FF" w:rsidRDefault="008C14FF" w:rsidP="008C14FF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ustawy z dnia 28 kwietnia 2022 r. o zasadach realizacji zadań finansowanych ze środków europejskich w perspektywie finansowej 2021–2027 (wdrożeniowa),</w:t>
      </w:r>
    </w:p>
    <w:p w14:paraId="0A53E96B" w14:textId="77777777" w:rsidR="008C14FF" w:rsidRPr="008C14FF" w:rsidRDefault="008C14FF" w:rsidP="008C14FF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 xml:space="preserve">rozporządzenia Parlamentu Europejskiego i Rady (UE) 2021/1060 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</w:t>
      </w:r>
      <w:r w:rsidRPr="008C14FF">
        <w:rPr>
          <w:rFonts w:ascii="Arial" w:eastAsia="Calibri" w:hAnsi="Arial" w:cs="Arial"/>
          <w:bCs/>
          <w:sz w:val="24"/>
          <w:szCs w:val="24"/>
        </w:rPr>
        <w:lastRenderedPageBreak/>
        <w:t>Instrumentu Wsparcia Finansowego na rzecz Zarządzania Granicami i Polityki Wizowej (rozporządzenie ogólne),</w:t>
      </w:r>
    </w:p>
    <w:p w14:paraId="502E5D26" w14:textId="77777777" w:rsidR="008C14FF" w:rsidRPr="00E90228" w:rsidRDefault="008C14FF" w:rsidP="008C14FF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rozporządzenia Parlamentu Europejskiego i Rady (UE) 2021/1057 z dnia 24 czerwca 2021 r. ustanawiające Europejski Fundusz Społeczny Plus (EFS+) oraz uchylające rozporządzenie (UE) nr 1296/2013,</w:t>
      </w:r>
    </w:p>
    <w:p w14:paraId="1DB86C40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V. Konsekwencje niepodania danych osobowych</w:t>
      </w:r>
    </w:p>
    <w:p w14:paraId="471D86E0" w14:textId="77777777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Podanie danych ma charakter dobrowolny, aczkolwiek jest wymogiem ustawowym, a konsekwencją odmowy ich podania jest brak możliwości udzielenia wsparcia w ramach projektu.</w:t>
      </w:r>
    </w:p>
    <w:p w14:paraId="52CC1EFC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VI. Okres przechowywania danych</w:t>
      </w:r>
    </w:p>
    <w:p w14:paraId="7BCD7AB1" w14:textId="77777777" w:rsidR="008C14FF" w:rsidRPr="00E90228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14E8CDA4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VII. Prawa osób, których dane dotyczą</w:t>
      </w:r>
    </w:p>
    <w:p w14:paraId="4225D170" w14:textId="77777777" w:rsidR="008C14FF" w:rsidRPr="00E90228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Osoba, której dane dotyczą posiada prawo dostępu do treści swoich danych oraz prawo ich: sprostowania, ograniczenia przetwarzania, zgodnie z art. 15, 16, 18 RODO.</w:t>
      </w:r>
    </w:p>
    <w:p w14:paraId="3FE08CC1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VIII. Prawo wniesienia skargi do organu nadzorczego</w:t>
      </w:r>
    </w:p>
    <w:p w14:paraId="2484A480" w14:textId="77777777" w:rsidR="008C14FF" w:rsidRPr="00E90228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0FA79AEB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IX. Odbiorcy danych</w:t>
      </w:r>
    </w:p>
    <w:p w14:paraId="2BEEE9BC" w14:textId="77777777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IT, w tym usług chmurowych w ramach pakietu Microsoft Office 365.</w:t>
      </w:r>
    </w:p>
    <w:p w14:paraId="0789AC43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X. Informacja dotycząca zautomatyzowanego przetwarzania danych osobowych, w tym profilowania</w:t>
      </w:r>
    </w:p>
    <w:p w14:paraId="47A24D72" w14:textId="77777777" w:rsidR="008C14FF" w:rsidRPr="008C14FF" w:rsidRDefault="008C14FF" w:rsidP="008C14FF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Dane osobowe nie będą przetwarzane w sposób zautomatyzowany, w tym również profilowane.</w:t>
      </w:r>
    </w:p>
    <w:p w14:paraId="3881F6B7" w14:textId="77777777" w:rsidR="008C14FF" w:rsidRPr="008C14FF" w:rsidRDefault="008C14FF" w:rsidP="00E90228">
      <w:pPr>
        <w:spacing w:before="24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C14FF">
        <w:rPr>
          <w:rFonts w:ascii="Arial" w:eastAsia="Calibri" w:hAnsi="Arial" w:cs="Arial"/>
          <w:b/>
          <w:bCs/>
          <w:sz w:val="24"/>
          <w:szCs w:val="24"/>
        </w:rPr>
        <w:t>XI. Udostępnianie</w:t>
      </w:r>
    </w:p>
    <w:p w14:paraId="6CE29E53" w14:textId="6F879B96" w:rsidR="00720CD3" w:rsidRPr="00E90228" w:rsidRDefault="008C14FF" w:rsidP="00E9022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8C14FF">
        <w:rPr>
          <w:rFonts w:ascii="Arial" w:eastAsia="Calibri" w:hAnsi="Arial" w:cs="Arial"/>
          <w:bCs/>
          <w:sz w:val="24"/>
          <w:szCs w:val="24"/>
        </w:rPr>
        <w:t>Na podstawie art.</w:t>
      </w:r>
      <w:r w:rsidR="00AE66AE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C14FF">
        <w:rPr>
          <w:rFonts w:ascii="Arial" w:eastAsia="Calibri" w:hAnsi="Arial" w:cs="Arial"/>
          <w:bCs/>
          <w:sz w:val="24"/>
          <w:szCs w:val="24"/>
        </w:rPr>
        <w:t>89 ustawy wdrożeniowej dane osobowe mogą być udostępniane innym podmiotom biorącym udział w procesie realizacji programu Fundusze Europejskie dla Małopolski 2021-2027.</w:t>
      </w:r>
    </w:p>
    <w:sectPr w:rsidR="00720CD3" w:rsidRPr="00E90228" w:rsidSect="007E163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9EC9A" w14:textId="77777777" w:rsidR="002F001E" w:rsidRDefault="002F001E" w:rsidP="008C14FF">
      <w:pPr>
        <w:spacing w:after="0" w:line="240" w:lineRule="auto"/>
      </w:pPr>
      <w:r>
        <w:separator/>
      </w:r>
    </w:p>
  </w:endnote>
  <w:endnote w:type="continuationSeparator" w:id="0">
    <w:p w14:paraId="39323CB1" w14:textId="77777777" w:rsidR="002F001E" w:rsidRDefault="002F001E" w:rsidP="008C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0704" w14:textId="77777777" w:rsidR="002F001E" w:rsidRDefault="002F00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B34C" w14:textId="77777777" w:rsidR="002F001E" w:rsidRDefault="002F00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4474" w14:textId="77777777" w:rsidR="002F001E" w:rsidRDefault="002F001E">
    <w:pPr>
      <w:pStyle w:val="Stopka"/>
    </w:pPr>
    <w:r w:rsidRPr="007E1638">
      <w:rPr>
        <w:rFonts w:ascii="Arial" w:eastAsia="Calibri" w:hAnsi="Arial" w:cs="Arial"/>
        <w:noProof/>
        <w:lang w:eastAsia="pl-PL"/>
      </w:rPr>
      <w:drawing>
        <wp:inline distT="0" distB="0" distL="0" distR="0" wp14:anchorId="09B2D8EA" wp14:editId="3BBE5F89">
          <wp:extent cx="1438275" cy="312958"/>
          <wp:effectExtent l="0" t="0" r="0" b="0"/>
          <wp:docPr id="6" name="Obraz 6" descr="Logotyp zawierający znak Wojewódzkiego Urzędu Pracy w Krakowie z podpisem Instytucja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wup-re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469" cy="3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D39C" w14:textId="77777777" w:rsidR="002F001E" w:rsidRDefault="002F001E" w:rsidP="008C14FF">
      <w:pPr>
        <w:spacing w:after="0" w:line="240" w:lineRule="auto"/>
      </w:pPr>
      <w:r>
        <w:separator/>
      </w:r>
    </w:p>
  </w:footnote>
  <w:footnote w:type="continuationSeparator" w:id="0">
    <w:p w14:paraId="7AEC0E01" w14:textId="77777777" w:rsidR="002F001E" w:rsidRDefault="002F001E" w:rsidP="008C14FF">
      <w:pPr>
        <w:spacing w:after="0" w:line="240" w:lineRule="auto"/>
      </w:pPr>
      <w:r>
        <w:continuationSeparator/>
      </w:r>
    </w:p>
  </w:footnote>
  <w:footnote w:id="1">
    <w:p w14:paraId="6E77D3F5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dane znajdujące się</w:t>
      </w:r>
      <w:r w:rsidRPr="0031457F">
        <w:t xml:space="preserve"> we właściwym dokumencie rejestrowym (KRS, CEIDG) lub innym dokumencie założycielskim, np. umowie spółki.</w:t>
      </w:r>
    </w:p>
  </w:footnote>
  <w:footnote w:id="2">
    <w:p w14:paraId="060B4E07" w14:textId="77777777" w:rsidR="002F001E" w:rsidRPr="00830F8B" w:rsidRDefault="002F001E" w:rsidP="008C14FF">
      <w:pPr>
        <w:pStyle w:val="Tekstprzypisudolnego"/>
        <w:jc w:val="both"/>
        <w:rPr>
          <w:color w:val="FF0000"/>
        </w:rPr>
      </w:pPr>
      <w:r w:rsidRPr="002E7D3D">
        <w:rPr>
          <w:rStyle w:val="Odwoanieprzypisudolnego"/>
        </w:rPr>
        <w:footnoteRef/>
      </w:r>
      <w:r w:rsidRPr="002E7D3D">
        <w:t xml:space="preserve"> Pracownik – osoba zatrudniona na podstawie umowy o pracę, powołania, wyboru, mianowania lub spółdzielczej umowy o pracę zgodnie z </w:t>
      </w:r>
      <w:r>
        <w:t>u</w:t>
      </w:r>
      <w:r w:rsidRPr="002E7D3D">
        <w:t xml:space="preserve">stawą z dnia 26 czerwca 1974 r. – </w:t>
      </w:r>
      <w:r>
        <w:t>k</w:t>
      </w:r>
      <w:r w:rsidRPr="002E7D3D">
        <w:t>odeks pracy (t.j. Dz. U. z 2022 r. poz. 1510 z późn. zm.).</w:t>
      </w:r>
    </w:p>
  </w:footnote>
  <w:footnote w:id="3">
    <w:p w14:paraId="7ABD04EF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Pracownik w wieku 50+ </w:t>
      </w:r>
      <w:r w:rsidRPr="002E7D3D">
        <w:t>–</w:t>
      </w:r>
      <w:r>
        <w:t xml:space="preserve"> P</w:t>
      </w:r>
      <w:r w:rsidRPr="002E7D3D">
        <w:t>racownik</w:t>
      </w:r>
      <w:r>
        <w:t xml:space="preserve"> zatrudniony u Pracodawcy</w:t>
      </w:r>
      <w:r w:rsidRPr="002E7D3D">
        <w:t xml:space="preserve">, będący osobą w wieku 50 lat i więcej, tj. od dnia, w którym przypadają jego 50. urodziny, na dzień złożenia </w:t>
      </w:r>
      <w:r w:rsidRPr="00D10B0B">
        <w:t>przez Pracodawcę dokumentów rekrutacyjnych do Projektu</w:t>
      </w:r>
      <w:r>
        <w:t>.</w:t>
      </w:r>
    </w:p>
  </w:footnote>
  <w:footnote w:id="4">
    <w:p w14:paraId="40732CFA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Pracownik z niepełnosprawnością – P</w:t>
      </w:r>
      <w:r w:rsidRPr="003C389D">
        <w:t xml:space="preserve">racownik </w:t>
      </w:r>
      <w:r w:rsidRPr="000077AF">
        <w:t xml:space="preserve">zatrudniony u Pracodawcy </w:t>
      </w:r>
      <w:r w:rsidRPr="003C389D">
        <w:t>będący osobą niepełnosprawną w świetle przepisów ustawy z dnia 27 sierpnia 1997 r. o rehabilitacji zawodowej i społecznej oraz zatrudnianiu osób niepełnosprawnych</w:t>
      </w:r>
      <w:r>
        <w:t xml:space="preserve"> </w:t>
      </w:r>
      <w:r w:rsidRPr="000077AF">
        <w:t>(t.j. Dz. U z 2023</w:t>
      </w:r>
      <w:r>
        <w:t xml:space="preserve"> </w:t>
      </w:r>
      <w:r w:rsidRPr="000077AF">
        <w:t>r., poz.</w:t>
      </w:r>
      <w:r>
        <w:t xml:space="preserve"> </w:t>
      </w:r>
      <w:r w:rsidRPr="000077AF">
        <w:t>100 z późn. zm.)</w:t>
      </w:r>
      <w:r w:rsidRPr="003C389D">
        <w:t xml:space="preserve"> lub osobą z zaburzeniami psychicznymi, o których mowa w ustawie z dnia 19 sierpnia 1994 r. o ochronie zdrowia psychicznego</w:t>
      </w:r>
      <w:r>
        <w:t xml:space="preserve"> </w:t>
      </w:r>
      <w:r w:rsidRPr="000077AF">
        <w:t>(</w:t>
      </w:r>
      <w:r>
        <w:t xml:space="preserve">t.j. </w:t>
      </w:r>
      <w:r w:rsidRPr="000077AF">
        <w:t>Dz. U. z 2022</w:t>
      </w:r>
      <w:r>
        <w:t xml:space="preserve"> </w:t>
      </w:r>
      <w:r w:rsidRPr="000077AF">
        <w:t>r., poz. 2123)</w:t>
      </w:r>
      <w:r w:rsidRPr="003C389D">
        <w:t xml:space="preserve">, tj. osobą z odpowiednim orzeczeniem lub innym dokumentem poświadczającym stan zdrowia, w dniu złożenia </w:t>
      </w:r>
      <w:r w:rsidRPr="00084EBC">
        <w:t>przez Pracodawcę dokumentów rekrutacyjnych do Projektu</w:t>
      </w:r>
      <w:r w:rsidRPr="003C389D">
        <w:t>.</w:t>
      </w:r>
    </w:p>
  </w:footnote>
  <w:footnote w:id="5">
    <w:p w14:paraId="1D9138E1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Pracownik w wieku emerytalnym – P</w:t>
      </w:r>
      <w:r w:rsidRPr="00F53672">
        <w:t>racownik</w:t>
      </w:r>
      <w:r w:rsidRPr="00D10B0B">
        <w:t xml:space="preserve"> zatrudniony u Pracodawcy</w:t>
      </w:r>
      <w:r w:rsidRPr="00F53672">
        <w:t xml:space="preserve">, który osiągnął wiek emerytalny na dzień złożenia </w:t>
      </w:r>
      <w:r w:rsidRPr="00D10B0B">
        <w:t>przez Pracodawcę dokumentów rekrutacyjnych do Projektu.</w:t>
      </w:r>
    </w:p>
  </w:footnote>
  <w:footnote w:id="6">
    <w:p w14:paraId="673FE335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364B">
        <w:t>Pracownik obcego pochodzenia (cudzoziemiec) – Pracownik zatrudniony u Pracodawcy, który nie posiada polskiego obywatelstwa, bez względu na fakt posiadania lub nie obywatelstwa (obywatelstw) innych krajów.</w:t>
      </w:r>
    </w:p>
  </w:footnote>
  <w:footnote w:id="7">
    <w:p w14:paraId="18FC4F6F" w14:textId="77777777" w:rsidR="002F001E" w:rsidRDefault="002F001E" w:rsidP="008C14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111B">
        <w:t>W przypadku, gdy umocowanie do reprezentacji nie wynika z KRS/CEIDG</w:t>
      </w:r>
      <w:r>
        <w:t>,</w:t>
      </w:r>
      <w:r w:rsidRPr="00AB111B">
        <w:t xml:space="preserve"> należy dołączyć </w:t>
      </w:r>
      <w:r w:rsidRPr="00BE5346">
        <w:t>oryginał pełnomocnictwa lub jego kopię poświadczoną za zgodność z oryginałem albo inny dokument potwierdzający umocowanie do reprezentowania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4A93" w14:textId="77777777" w:rsidR="002F001E" w:rsidRDefault="002F00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3DB0" w14:textId="77777777" w:rsidR="002F001E" w:rsidRDefault="002F00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9536" w14:textId="77777777" w:rsidR="002F001E" w:rsidRDefault="002F001E">
    <w:pPr>
      <w:pStyle w:val="Nagwek"/>
    </w:pPr>
    <w:r w:rsidRPr="00B772A3">
      <w:rPr>
        <w:rFonts w:ascii="Calibri" w:eastAsia="Calibri" w:hAnsi="Calibri" w:cs="Times New Roman"/>
        <w:noProof/>
      </w:rPr>
      <w:drawing>
        <wp:inline distT="0" distB="0" distL="0" distR="0" wp14:anchorId="029554D5" wp14:editId="4AD49DCA">
          <wp:extent cx="5989971" cy="514350"/>
          <wp:effectExtent l="0" t="0" r="0" b="0"/>
          <wp:docPr id="1" name="Obraz 1" descr="Zestawienie logotypów zawierające od lewej: znak Funduszy Europejskich z podpisem Fundusze Europejskie dla Małopolski, flaga Rzeczpospolitej Polskiej z podpisem Rzeczpospolita Polska, flaga Unii Europejskiej z podpisem Dofinansowane przez Unię Europejską oraz znak województwa małopolskiego z podpisem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-Pasek_FE-RGB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5630" cy="516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A0E35"/>
    <w:multiLevelType w:val="hybridMultilevel"/>
    <w:tmpl w:val="9656C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F116D"/>
    <w:multiLevelType w:val="hybridMultilevel"/>
    <w:tmpl w:val="FBBC0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0DEF"/>
    <w:multiLevelType w:val="hybridMultilevel"/>
    <w:tmpl w:val="02D29AB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5728D"/>
    <w:multiLevelType w:val="hybridMultilevel"/>
    <w:tmpl w:val="AC02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A76E8"/>
    <w:multiLevelType w:val="hybridMultilevel"/>
    <w:tmpl w:val="D3E8E13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FF"/>
    <w:rsid w:val="00074172"/>
    <w:rsid w:val="000A43BA"/>
    <w:rsid w:val="00127AD7"/>
    <w:rsid w:val="00136CD2"/>
    <w:rsid w:val="001E2FBD"/>
    <w:rsid w:val="001F163A"/>
    <w:rsid w:val="0020707A"/>
    <w:rsid w:val="0027179F"/>
    <w:rsid w:val="00284721"/>
    <w:rsid w:val="00295568"/>
    <w:rsid w:val="002F001E"/>
    <w:rsid w:val="002F6EB5"/>
    <w:rsid w:val="00377B82"/>
    <w:rsid w:val="0038644A"/>
    <w:rsid w:val="0052356E"/>
    <w:rsid w:val="00531855"/>
    <w:rsid w:val="00615889"/>
    <w:rsid w:val="0063343A"/>
    <w:rsid w:val="006C1952"/>
    <w:rsid w:val="00720CD3"/>
    <w:rsid w:val="007357D6"/>
    <w:rsid w:val="007E1638"/>
    <w:rsid w:val="008116FA"/>
    <w:rsid w:val="00876545"/>
    <w:rsid w:val="008C14FF"/>
    <w:rsid w:val="008D5D31"/>
    <w:rsid w:val="0096539B"/>
    <w:rsid w:val="009A1FE1"/>
    <w:rsid w:val="009F398C"/>
    <w:rsid w:val="00A0153A"/>
    <w:rsid w:val="00AE66AE"/>
    <w:rsid w:val="00B30843"/>
    <w:rsid w:val="00B772A3"/>
    <w:rsid w:val="00BB6833"/>
    <w:rsid w:val="00C276E5"/>
    <w:rsid w:val="00C659BC"/>
    <w:rsid w:val="00D06495"/>
    <w:rsid w:val="00D800AF"/>
    <w:rsid w:val="00E21916"/>
    <w:rsid w:val="00E90228"/>
    <w:rsid w:val="00E97E30"/>
    <w:rsid w:val="00F41D5A"/>
    <w:rsid w:val="00F73F98"/>
    <w:rsid w:val="00F9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950A29"/>
  <w15:chartTrackingRefBased/>
  <w15:docId w15:val="{4112F77D-F0A5-4CF1-9573-C83071DD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semiHidden/>
    <w:unhideWhenUsed/>
    <w:rsid w:val="008C14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semiHidden/>
    <w:rsid w:val="008C14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8C14F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8C14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8C14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1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72A3"/>
  </w:style>
  <w:style w:type="paragraph" w:styleId="Stopka">
    <w:name w:val="footer"/>
    <w:basedOn w:val="Normalny"/>
    <w:link w:val="StopkaZnak"/>
    <w:uiPriority w:val="99"/>
    <w:unhideWhenUsed/>
    <w:rsid w:val="00B7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72A3"/>
  </w:style>
  <w:style w:type="character" w:styleId="Odwoaniedokomentarza">
    <w:name w:val="annotation reference"/>
    <w:basedOn w:val="Domylnaczcionkaakapitu"/>
    <w:uiPriority w:val="99"/>
    <w:semiHidden/>
    <w:unhideWhenUsed/>
    <w:rsid w:val="002F0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0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0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01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0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yperlink" Target="mailto:ochronadanych@wup-krakow.pl" TargetMode="External"/><Relationship Id="rId23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mailto:dane_osobowe@mcp.malopolska.pl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25BB-844F-4832-9EBC-4BC3D9DB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2271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Mackiewicz-Pachut</dc:creator>
  <cp:keywords/>
  <dc:description/>
  <cp:lastModifiedBy>Danuta Bucka</cp:lastModifiedBy>
  <cp:revision>11</cp:revision>
  <cp:lastPrinted>2023-07-04T12:29:00Z</cp:lastPrinted>
  <dcterms:created xsi:type="dcterms:W3CDTF">2024-05-26T18:39:00Z</dcterms:created>
  <dcterms:modified xsi:type="dcterms:W3CDTF">2024-06-06T14:39:00Z</dcterms:modified>
</cp:coreProperties>
</file>